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CFB" w:rsidRPr="00433E71" w:rsidRDefault="00B47CFB" w:rsidP="00B47CFB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433E71">
        <w:rPr>
          <w:b/>
          <w:bCs/>
          <w:sz w:val="32"/>
          <w:szCs w:val="32"/>
          <w:lang w:val="pt-BR"/>
        </w:rPr>
        <w:t>CHƯƠNG TRÌNH HỌC PHẦN</w:t>
      </w:r>
    </w:p>
    <w:p w:rsidR="00B47CFB" w:rsidRPr="00433E71" w:rsidRDefault="00B47CFB" w:rsidP="00B47CFB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433E71">
        <w:rPr>
          <w:b/>
          <w:bCs/>
          <w:szCs w:val="28"/>
          <w:lang w:val="pt-BR"/>
        </w:rPr>
        <w:t>Tên học phần</w:t>
      </w:r>
      <w:r w:rsidRPr="00433E71">
        <w:rPr>
          <w:szCs w:val="28"/>
          <w:lang w:val="pt-BR"/>
        </w:rPr>
        <w:t>:</w:t>
      </w:r>
      <w:r w:rsidRPr="00433E71">
        <w:rPr>
          <w:szCs w:val="28"/>
          <w:lang w:val="pt-BR"/>
        </w:rPr>
        <w:tab/>
      </w:r>
      <w:r w:rsidRPr="00433E71">
        <w:rPr>
          <w:b/>
          <w:szCs w:val="28"/>
          <w:lang w:val="pt-BR"/>
        </w:rPr>
        <w:t>TỰ ĐỘNG HÓA QUÁ TRÌNH CÔNG NGHỆ</w:t>
      </w:r>
    </w:p>
    <w:p w:rsidR="00B47CFB" w:rsidRPr="00433E71" w:rsidRDefault="00B47CFB" w:rsidP="00B47CFB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>Mã học phần: DDT120</w:t>
      </w:r>
    </w:p>
    <w:p w:rsidR="00B47CFB" w:rsidRPr="000B11A3" w:rsidRDefault="00B47CFB" w:rsidP="00B47CFB">
      <w:pPr>
        <w:spacing w:before="120"/>
        <w:jc w:val="both"/>
        <w:rPr>
          <w:szCs w:val="28"/>
          <w:lang w:val="pt-BR"/>
        </w:rPr>
      </w:pPr>
      <w:r w:rsidRPr="000B11A3">
        <w:rPr>
          <w:b/>
          <w:bCs/>
          <w:szCs w:val="28"/>
          <w:lang w:val="pt-BR"/>
        </w:rPr>
        <w:t xml:space="preserve">Thời gian thực hiện học phần: </w:t>
      </w:r>
      <w:r w:rsidRPr="000B11A3">
        <w:rPr>
          <w:bCs/>
          <w:szCs w:val="28"/>
          <w:lang w:val="pt-BR"/>
        </w:rPr>
        <w:t>30 giờ; (Lý thuyết: 28 giờ; Thực hành, thí nghiệm, thảo luận, bài tập: .... giờ; Kiểm tra: 2 giờ)</w:t>
      </w:r>
    </w:p>
    <w:p w:rsidR="00B47CFB" w:rsidRPr="000B11A3" w:rsidRDefault="00B47CFB" w:rsidP="00B47CFB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left="0" w:firstLine="170"/>
        <w:contextualSpacing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0B11A3">
        <w:rPr>
          <w:rFonts w:eastAsia="Times New Roman"/>
          <w:b/>
          <w:bCs/>
          <w:sz w:val="28"/>
          <w:szCs w:val="28"/>
          <w:lang w:val="pt-BR"/>
        </w:rPr>
        <w:t>Vị trí, tính chất của học phần:</w:t>
      </w:r>
    </w:p>
    <w:p w:rsidR="00B47CFB" w:rsidRPr="000B11A3" w:rsidRDefault="00B47CFB" w:rsidP="00B47CFB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9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Vị trí: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  <w:r w:rsidRPr="000B11A3">
        <w:rPr>
          <w:rFonts w:eastAsia="Times New Roman"/>
          <w:sz w:val="28"/>
          <w:szCs w:val="28"/>
          <w:lang w:val="da-DK"/>
        </w:rPr>
        <w:t>Đây là môn học chuyên ngành, trước khi học Module này sinh viên phải học xong các môn họckỹ thuật cảm biến, TT PLC.</w:t>
      </w:r>
    </w:p>
    <w:p w:rsidR="00B47CFB" w:rsidRPr="000B11A3" w:rsidRDefault="00B47CFB" w:rsidP="00B47CFB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9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Tính chất: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  <w:r w:rsidRPr="000B11A3">
        <w:rPr>
          <w:rFonts w:eastAsia="Times New Roman"/>
          <w:sz w:val="28"/>
          <w:szCs w:val="28"/>
          <w:lang w:val="da-DK"/>
        </w:rPr>
        <w:t>Là môn học</w:t>
      </w:r>
      <w:r>
        <w:rPr>
          <w:rFonts w:eastAsia="Times New Roman"/>
          <w:sz w:val="28"/>
          <w:szCs w:val="28"/>
          <w:lang w:val="da-DK"/>
        </w:rPr>
        <w:t xml:space="preserve"> </w:t>
      </w:r>
      <w:r w:rsidRPr="000B11A3">
        <w:rPr>
          <w:rFonts w:eastAsia="Times New Roman"/>
          <w:sz w:val="28"/>
          <w:szCs w:val="28"/>
          <w:lang w:val="da-DK"/>
        </w:rPr>
        <w:t>bắt buộc, môn học chuyên ngành để học các môn sau như TT TĐH Qtr công nghệ.</w:t>
      </w:r>
    </w:p>
    <w:p w:rsidR="00B47CFB" w:rsidRPr="000B11A3" w:rsidRDefault="00B47CFB" w:rsidP="00B47CFB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left="0" w:firstLine="255"/>
        <w:contextualSpacing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0B11A3">
        <w:rPr>
          <w:rFonts w:eastAsia="Times New Roman"/>
          <w:b/>
          <w:bCs/>
          <w:sz w:val="28"/>
          <w:szCs w:val="28"/>
          <w:lang w:val="pt-BR"/>
        </w:rPr>
        <w:t>Mục tiêu học phần:</w:t>
      </w:r>
    </w:p>
    <w:p w:rsidR="00B47CFB" w:rsidRPr="000B11A3" w:rsidRDefault="00B47CFB" w:rsidP="00B47CFB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9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Kiến thức: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  <w:r w:rsidRPr="000B11A3">
        <w:rPr>
          <w:rFonts w:eastAsia="Times New Roman"/>
          <w:sz w:val="28"/>
          <w:szCs w:val="28"/>
          <w:lang w:val="da-DK"/>
        </w:rPr>
        <w:t xml:space="preserve">Giải thích được hoạt động chương trình PLC, lập trình PLC theo giản đồ quá trình bằng phương pháp khoa học. </w:t>
      </w:r>
    </w:p>
    <w:p w:rsidR="00B47CFB" w:rsidRPr="000B11A3" w:rsidRDefault="00B47CFB" w:rsidP="00B47CFB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630" w:hanging="20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 xml:space="preserve">Kỹ năng: </w:t>
      </w:r>
      <w:r w:rsidRPr="000B11A3">
        <w:rPr>
          <w:rFonts w:eastAsia="Times New Roman"/>
          <w:sz w:val="28"/>
          <w:szCs w:val="28"/>
          <w:lang w:val="es-ES_tradnl"/>
        </w:rPr>
        <w:t xml:space="preserve">Lập trình điều khiển được các hệ thống tự động, rèn luyện tính cẩn thận, kiên nhẫn, chính xác. Lập trình được </w:t>
      </w:r>
      <w:r w:rsidRPr="000B11A3">
        <w:rPr>
          <w:rFonts w:eastAsia="Times New Roman"/>
          <w:szCs w:val="26"/>
          <w:lang w:val="pt-BR"/>
        </w:rPr>
        <w:t>chương trình điều khiển dây chuyền sản xuất, tự động hóa...</w:t>
      </w:r>
    </w:p>
    <w:p w:rsidR="00B47CFB" w:rsidRPr="000B11A3" w:rsidRDefault="00B47CFB" w:rsidP="00B47CFB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630" w:hanging="20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Năng lực tự chủ và trách nhiệm:</w:t>
      </w:r>
      <w:r w:rsidRPr="000B11A3">
        <w:rPr>
          <w:rFonts w:eastAsia="Times New Roman"/>
          <w:sz w:val="28"/>
          <w:szCs w:val="28"/>
          <w:lang w:val="es-ES_tradnl"/>
        </w:rPr>
        <w:t>Lắp ráp được hệ thống điều khiển tự động đơn giản, khắc phục sự cố, sửa chữa được các hư hỏng.</w:t>
      </w:r>
    </w:p>
    <w:p w:rsidR="00B47CFB" w:rsidRPr="000B11A3" w:rsidRDefault="00B47CFB" w:rsidP="00B47CFB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left="0" w:firstLine="340"/>
        <w:contextualSpacing/>
        <w:jc w:val="both"/>
        <w:rPr>
          <w:rFonts w:eastAsia="Times New Roman"/>
          <w:sz w:val="28"/>
          <w:szCs w:val="28"/>
          <w:lang w:val="pt-BR"/>
        </w:rPr>
      </w:pPr>
      <w:r w:rsidRPr="000B11A3">
        <w:rPr>
          <w:rFonts w:eastAsia="Times New Roman"/>
          <w:b/>
          <w:bCs/>
          <w:sz w:val="28"/>
          <w:szCs w:val="28"/>
          <w:lang w:val="pt-BR"/>
        </w:rPr>
        <w:t>Nội dung học phần:</w:t>
      </w:r>
    </w:p>
    <w:p w:rsidR="00B47CFB" w:rsidRPr="000B11A3" w:rsidRDefault="00B47CFB" w:rsidP="00B47CFB">
      <w:pPr>
        <w:numPr>
          <w:ilvl w:val="0"/>
          <w:numId w:val="17"/>
        </w:numPr>
        <w:tabs>
          <w:tab w:val="left" w:pos="709"/>
        </w:tabs>
        <w:spacing w:before="120" w:after="0" w:line="240" w:lineRule="auto"/>
        <w:contextualSpacing/>
        <w:jc w:val="both"/>
        <w:rPr>
          <w:rFonts w:eastAsia="Times New Roman"/>
          <w:b/>
          <w:sz w:val="28"/>
          <w:szCs w:val="28"/>
          <w:lang w:val="pt-BR"/>
        </w:rPr>
      </w:pPr>
      <w:r w:rsidRPr="000B11A3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B47CFB" w:rsidRPr="000B11A3" w:rsidTr="00FA1BBD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Thời gian (giờ)</w:t>
            </w:r>
          </w:p>
        </w:tc>
      </w:tr>
      <w:tr w:rsidR="00B47CFB" w:rsidRPr="000B11A3" w:rsidTr="00FA1BBD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Tổng</w:t>
            </w:r>
          </w:p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Kiểm</w:t>
            </w:r>
          </w:p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tra</w:t>
            </w:r>
          </w:p>
        </w:tc>
      </w:tr>
      <w:tr w:rsidR="00B47CFB" w:rsidRPr="000B11A3" w:rsidTr="00FA1BBD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1</w:t>
            </w:r>
          </w:p>
          <w:p w:rsidR="00B47CFB" w:rsidRPr="000B11A3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2</w:t>
            </w: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rPr>
                <w:szCs w:val="28"/>
              </w:rPr>
            </w:pPr>
            <w:r>
              <w:rPr>
                <w:szCs w:val="28"/>
              </w:rPr>
              <w:t>3</w:t>
            </w:r>
          </w:p>
          <w:p w:rsidR="00B47CFB" w:rsidRPr="000B11A3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lastRenderedPageBreak/>
              <w:t>Chương 1:</w:t>
            </w:r>
            <w:r>
              <w:rPr>
                <w:szCs w:val="28"/>
              </w:rPr>
              <w:t xml:space="preserve"> </w:t>
            </w:r>
            <w:r w:rsidRPr="008E0041">
              <w:rPr>
                <w:bCs/>
                <w:lang w:val="de-DE"/>
              </w:rPr>
              <w:t>NHẬP MÔN</w:t>
            </w:r>
          </w:p>
          <w:p w:rsidR="00B47CFB" w:rsidRPr="000B11A3" w:rsidRDefault="00B47CFB" w:rsidP="00B47CFB">
            <w:pPr>
              <w:numPr>
                <w:ilvl w:val="1"/>
                <w:numId w:val="5"/>
              </w:numPr>
              <w:spacing w:before="0" w:after="0"/>
              <w:ind w:left="456"/>
              <w:rPr>
                <w:rFonts w:eastAsia="Times New Roman"/>
                <w:sz w:val="28"/>
                <w:szCs w:val="28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t>Tự động hóa là gì?</w:t>
            </w:r>
          </w:p>
          <w:p w:rsidR="00B47CFB" w:rsidRPr="000B11A3" w:rsidRDefault="00B47CFB" w:rsidP="00B47CFB">
            <w:pPr>
              <w:numPr>
                <w:ilvl w:val="1"/>
                <w:numId w:val="5"/>
              </w:numPr>
              <w:spacing w:before="0" w:after="0"/>
              <w:ind w:left="456"/>
              <w:rPr>
                <w:rFonts w:eastAsia="Times New Roman"/>
                <w:sz w:val="28"/>
                <w:szCs w:val="28"/>
              </w:rPr>
            </w:pPr>
            <w:r w:rsidRPr="000B11A3">
              <w:rPr>
                <w:rFonts w:eastAsia="Times New Roman"/>
                <w:sz w:val="28"/>
                <w:szCs w:val="28"/>
              </w:rPr>
              <w:t>Quá trình sản xuất</w:t>
            </w:r>
          </w:p>
          <w:p w:rsidR="00B47CFB" w:rsidRPr="000B11A3" w:rsidRDefault="00B47CFB" w:rsidP="00FA1BBD">
            <w:pPr>
              <w:tabs>
                <w:tab w:val="right" w:leader="dot" w:pos="649"/>
              </w:tabs>
              <w:spacing w:before="0" w:after="0"/>
              <w:ind w:left="456" w:hanging="360"/>
              <w:rPr>
                <w:rFonts w:eastAsia="Times New Roman"/>
                <w:sz w:val="28"/>
                <w:szCs w:val="28"/>
              </w:rPr>
            </w:pPr>
            <w:r w:rsidRPr="000B11A3">
              <w:rPr>
                <w:rFonts w:eastAsia="Times New Roman"/>
                <w:sz w:val="28"/>
                <w:szCs w:val="28"/>
              </w:rPr>
              <w:t>1.3 Quá trình công nghệ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Chương 2:</w:t>
            </w:r>
            <w:r>
              <w:rPr>
                <w:szCs w:val="28"/>
              </w:rPr>
              <w:t xml:space="preserve"> </w:t>
            </w:r>
            <w:r w:rsidRPr="000B11A3">
              <w:rPr>
                <w:bCs/>
                <w:lang w:val="de-DE"/>
              </w:rPr>
              <w:t>Điều khiển các quá trình công nghệ</w:t>
            </w:r>
          </w:p>
          <w:p w:rsidR="00B47CFB" w:rsidRPr="000B11A3" w:rsidRDefault="00B47CFB" w:rsidP="00B47CFB">
            <w:pPr>
              <w:numPr>
                <w:ilvl w:val="1"/>
                <w:numId w:val="1"/>
              </w:numPr>
              <w:tabs>
                <w:tab w:val="right" w:leader="dot" w:pos="420"/>
              </w:tabs>
              <w:spacing w:before="0" w:after="0"/>
              <w:ind w:left="636" w:hanging="450"/>
              <w:rPr>
                <w:rFonts w:eastAsia="Times New Roman"/>
                <w:sz w:val="28"/>
                <w:szCs w:val="28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t>Hệ thống sản xuất công nghiệp và TĐH</w:t>
            </w:r>
          </w:p>
          <w:p w:rsidR="00B47CFB" w:rsidRPr="000B11A3" w:rsidRDefault="00B47CFB" w:rsidP="00B47CFB">
            <w:pPr>
              <w:numPr>
                <w:ilvl w:val="1"/>
                <w:numId w:val="1"/>
              </w:numPr>
              <w:tabs>
                <w:tab w:val="right" w:leader="dot" w:pos="420"/>
              </w:tabs>
              <w:spacing w:before="0" w:after="0"/>
              <w:ind w:left="636" w:hanging="450"/>
              <w:rPr>
                <w:rFonts w:eastAsia="Times New Roman"/>
                <w:szCs w:val="26"/>
                <w:lang w:val="de-DE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t>Hệ thống tự động sản xuất linh hoạt</w:t>
            </w:r>
          </w:p>
          <w:p w:rsidR="00B47CFB" w:rsidRPr="000B11A3" w:rsidRDefault="00B47CFB" w:rsidP="00B47CFB">
            <w:pPr>
              <w:numPr>
                <w:ilvl w:val="1"/>
                <w:numId w:val="1"/>
              </w:numPr>
              <w:tabs>
                <w:tab w:val="right" w:leader="dot" w:pos="420"/>
              </w:tabs>
              <w:spacing w:before="0" w:after="0"/>
              <w:ind w:left="636" w:hanging="450"/>
              <w:rPr>
                <w:rFonts w:eastAsia="Times New Roman"/>
                <w:szCs w:val="26"/>
                <w:lang w:val="de-DE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lastRenderedPageBreak/>
              <w:t>Cấu trúc của hệ thống tự động</w:t>
            </w:r>
          </w:p>
          <w:p w:rsidR="00B47CFB" w:rsidRPr="000B11A3" w:rsidRDefault="00B47CFB" w:rsidP="00B47CFB">
            <w:pPr>
              <w:numPr>
                <w:ilvl w:val="1"/>
                <w:numId w:val="1"/>
              </w:numPr>
              <w:tabs>
                <w:tab w:val="right" w:leader="dot" w:pos="420"/>
              </w:tabs>
              <w:spacing w:before="0" w:after="0"/>
              <w:ind w:left="636" w:hanging="450"/>
              <w:rPr>
                <w:rFonts w:eastAsia="Times New Roman"/>
                <w:szCs w:val="26"/>
                <w:lang w:val="de-DE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t>Các phần tử cấu thành HT điều khiển</w:t>
            </w:r>
          </w:p>
          <w:p w:rsidR="00B47CFB" w:rsidRPr="000B11A3" w:rsidRDefault="00B47CFB" w:rsidP="00B47CFB">
            <w:pPr>
              <w:numPr>
                <w:ilvl w:val="1"/>
                <w:numId w:val="1"/>
              </w:numPr>
              <w:tabs>
                <w:tab w:val="right" w:leader="dot" w:pos="420"/>
              </w:tabs>
              <w:spacing w:before="0" w:after="0"/>
              <w:ind w:left="636" w:hanging="450"/>
              <w:rPr>
                <w:rFonts w:eastAsia="Times New Roman"/>
                <w:szCs w:val="26"/>
                <w:lang w:val="de-DE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t>Các loại quá trình trong điều khiển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Chương 3:</w:t>
            </w:r>
            <w:r w:rsidRPr="000B11A3">
              <w:rPr>
                <w:bCs/>
                <w:lang w:val="de-DE"/>
              </w:rPr>
              <w:t>Kỹ thuật lập trình điều khiển các quá trình công nghệ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3.1. Các bước lập trình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3.2. Lập trình cho các loại quá trình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ind w:left="456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lastRenderedPageBreak/>
              <w:t>2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 w:rsidRPr="000B11A3">
              <w:rPr>
                <w:szCs w:val="28"/>
              </w:rPr>
              <w:t>18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lastRenderedPageBreak/>
              <w:t>2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47CFB" w:rsidRPr="000B11A3" w:rsidTr="00FA1BBD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0B11A3">
              <w:rPr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30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28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2</w:t>
            </w:r>
          </w:p>
        </w:tc>
      </w:tr>
    </w:tbl>
    <w:p w:rsidR="00B47CFB" w:rsidRPr="00B47CFB" w:rsidRDefault="00B47CFB" w:rsidP="00B47CFB">
      <w:pPr>
        <w:tabs>
          <w:tab w:val="right" w:pos="426"/>
        </w:tabs>
        <w:spacing w:before="120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0B11A3">
        <w:rPr>
          <w:b/>
          <w:iCs/>
          <w:szCs w:val="28"/>
          <w:lang w:val="sv-SE"/>
        </w:rPr>
        <w:t>2. Nội dung chi tiết:</w:t>
      </w:r>
    </w:p>
    <w:p w:rsidR="00B47CFB" w:rsidRPr="000B11A3" w:rsidRDefault="00B47CFB" w:rsidP="00B47CFB">
      <w:pPr>
        <w:spacing w:before="120"/>
        <w:rPr>
          <w:sz w:val="28"/>
          <w:szCs w:val="28"/>
        </w:rPr>
      </w:pPr>
      <w:r w:rsidRPr="000B11A3">
        <w:rPr>
          <w:szCs w:val="28"/>
        </w:rPr>
        <w:t>Chương 1:</w:t>
      </w:r>
      <w:r>
        <w:rPr>
          <w:szCs w:val="28"/>
        </w:rPr>
        <w:t xml:space="preserve"> </w:t>
      </w:r>
      <w:r w:rsidRPr="008E0041">
        <w:rPr>
          <w:bCs/>
          <w:lang w:val="de-DE"/>
        </w:rPr>
        <w:t>NHẬP MÔN</w:t>
      </w:r>
      <w:r w:rsidRPr="008E0041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6"/>
          <w:lang w:val="pt-BR"/>
        </w:rPr>
        <w:t>Thời gian: 2 giờ</w:t>
      </w:r>
    </w:p>
    <w:p w:rsidR="00B47CFB" w:rsidRPr="000B11A3" w:rsidRDefault="00B47CFB" w:rsidP="00B47CFB">
      <w:pPr>
        <w:numPr>
          <w:ilvl w:val="1"/>
          <w:numId w:val="6"/>
        </w:numPr>
        <w:spacing w:before="120" w:after="0" w:line="240" w:lineRule="auto"/>
        <w:ind w:left="1170" w:hanging="63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Cs w:val="26"/>
          <w:lang w:val="de-DE"/>
        </w:rPr>
        <w:t>Tự động hóa là gì?</w:t>
      </w:r>
    </w:p>
    <w:p w:rsidR="00B47CFB" w:rsidRPr="000B11A3" w:rsidRDefault="00B47CFB" w:rsidP="00B47CFB">
      <w:pPr>
        <w:numPr>
          <w:ilvl w:val="1"/>
          <w:numId w:val="6"/>
        </w:numPr>
        <w:spacing w:before="120" w:after="0" w:line="240" w:lineRule="auto"/>
        <w:ind w:left="1170" w:hanging="63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 w:val="28"/>
          <w:szCs w:val="28"/>
        </w:rPr>
        <w:t xml:space="preserve"> Quá trình sản xuất</w:t>
      </w:r>
    </w:p>
    <w:p w:rsidR="00B47CFB" w:rsidRPr="000B11A3" w:rsidRDefault="00B47CFB" w:rsidP="00B47CFB">
      <w:pPr>
        <w:numPr>
          <w:ilvl w:val="1"/>
          <w:numId w:val="6"/>
        </w:numPr>
        <w:spacing w:before="120" w:after="0" w:line="240" w:lineRule="auto"/>
        <w:ind w:left="1170" w:hanging="63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 w:val="28"/>
          <w:szCs w:val="28"/>
        </w:rPr>
        <w:t>Quá trình công nghệ</w:t>
      </w:r>
    </w:p>
    <w:p w:rsidR="00B47CFB" w:rsidRPr="000B11A3" w:rsidRDefault="00B47CFB" w:rsidP="00B47CFB">
      <w:pPr>
        <w:tabs>
          <w:tab w:val="right" w:leader="dot" w:pos="3331"/>
        </w:tabs>
        <w:spacing w:before="120"/>
        <w:rPr>
          <w:szCs w:val="28"/>
        </w:rPr>
      </w:pPr>
      <w:r w:rsidRPr="000B11A3">
        <w:rPr>
          <w:szCs w:val="28"/>
        </w:rPr>
        <w:t>Chương 2:</w:t>
      </w:r>
      <w:r w:rsidRPr="000B11A3">
        <w:rPr>
          <w:bCs/>
          <w:lang w:val="de-DE"/>
        </w:rPr>
        <w:t>Điều khiển các quá trình công nghệ</w:t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6"/>
          <w:lang w:val="pt-BR"/>
        </w:rPr>
        <w:t xml:space="preserve">Thời gian: </w:t>
      </w:r>
      <w:r>
        <w:rPr>
          <w:iCs/>
          <w:szCs w:val="26"/>
          <w:lang w:val="pt-BR"/>
        </w:rPr>
        <w:t>10</w:t>
      </w:r>
      <w:r w:rsidRPr="000B11A3">
        <w:rPr>
          <w:iCs/>
          <w:szCs w:val="26"/>
          <w:lang w:val="pt-BR"/>
        </w:rPr>
        <w:t xml:space="preserve">  giờ</w:t>
      </w:r>
    </w:p>
    <w:p w:rsidR="00B47CFB" w:rsidRPr="000B11A3" w:rsidRDefault="00B47CFB" w:rsidP="00B47CFB">
      <w:pPr>
        <w:numPr>
          <w:ilvl w:val="1"/>
          <w:numId w:val="7"/>
        </w:numPr>
        <w:tabs>
          <w:tab w:val="right" w:leader="dot" w:pos="1134"/>
        </w:tabs>
        <w:spacing w:before="120" w:after="0" w:line="240" w:lineRule="auto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Cs w:val="26"/>
          <w:lang w:val="de-DE"/>
        </w:rPr>
        <w:t>Hệ thống sản xuất công nghiệp và TĐH</w:t>
      </w:r>
    </w:p>
    <w:p w:rsidR="00B47CFB" w:rsidRPr="000B11A3" w:rsidRDefault="00B47CFB" w:rsidP="00B47CFB">
      <w:pPr>
        <w:numPr>
          <w:ilvl w:val="1"/>
          <w:numId w:val="7"/>
        </w:numPr>
        <w:spacing w:before="120" w:after="0" w:line="240" w:lineRule="auto"/>
        <w:ind w:left="990" w:hanging="45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Cs w:val="26"/>
          <w:lang w:val="de-DE"/>
        </w:rPr>
        <w:t>Hệ thống tự động sản xuất linh hoạt</w:t>
      </w:r>
    </w:p>
    <w:p w:rsidR="00B47CFB" w:rsidRPr="000B11A3" w:rsidRDefault="00B47CFB" w:rsidP="00B47CFB">
      <w:pPr>
        <w:numPr>
          <w:ilvl w:val="1"/>
          <w:numId w:val="7"/>
        </w:numPr>
        <w:spacing w:before="120" w:after="0" w:line="240" w:lineRule="auto"/>
        <w:ind w:left="990" w:hanging="45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bCs/>
          <w:sz w:val="28"/>
          <w:szCs w:val="20"/>
          <w:lang w:val="de-DE"/>
        </w:rPr>
        <w:t>Cấu trúc của hệ thống tự động</w:t>
      </w:r>
    </w:p>
    <w:p w:rsidR="00B47CFB" w:rsidRPr="000B11A3" w:rsidRDefault="00B47CFB" w:rsidP="00B47CFB">
      <w:pPr>
        <w:numPr>
          <w:ilvl w:val="1"/>
          <w:numId w:val="7"/>
        </w:numPr>
        <w:spacing w:before="120" w:after="0" w:line="240" w:lineRule="auto"/>
        <w:ind w:left="990" w:hanging="45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 w:val="28"/>
          <w:szCs w:val="20"/>
          <w:lang w:val="de-DE"/>
        </w:rPr>
        <w:t>Các phần tử cấu thành HT điều khiển</w:t>
      </w:r>
    </w:p>
    <w:p w:rsidR="00B47CFB" w:rsidRPr="000B11A3" w:rsidRDefault="00B47CFB" w:rsidP="00B47CFB">
      <w:pPr>
        <w:numPr>
          <w:ilvl w:val="1"/>
          <w:numId w:val="7"/>
        </w:numPr>
        <w:spacing w:before="120" w:after="0" w:line="240" w:lineRule="auto"/>
        <w:ind w:left="990" w:hanging="45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Cs w:val="26"/>
          <w:lang w:val="de-DE"/>
        </w:rPr>
        <w:t>Các loại quá trình trong điều khiển</w:t>
      </w:r>
    </w:p>
    <w:p w:rsidR="00B47CFB" w:rsidRPr="000B11A3" w:rsidRDefault="00B47CFB" w:rsidP="00B47CFB">
      <w:pPr>
        <w:tabs>
          <w:tab w:val="right" w:leader="dot" w:pos="3331"/>
        </w:tabs>
        <w:spacing w:before="120"/>
        <w:rPr>
          <w:szCs w:val="28"/>
        </w:rPr>
      </w:pPr>
      <w:r w:rsidRPr="000B11A3">
        <w:rPr>
          <w:szCs w:val="28"/>
        </w:rPr>
        <w:t>Chương 3:</w:t>
      </w:r>
      <w:r w:rsidRPr="000B11A3">
        <w:rPr>
          <w:bCs/>
          <w:lang w:val="de-DE"/>
        </w:rPr>
        <w:t xml:space="preserve">Kỹ thuật lập trình điều khiển các quá trình công nghệ   </w:t>
      </w:r>
      <w:r w:rsidRPr="000B11A3">
        <w:rPr>
          <w:iCs/>
          <w:szCs w:val="26"/>
          <w:lang w:val="pt-BR"/>
        </w:rPr>
        <w:t>Thời gian: 18 giờ</w:t>
      </w:r>
    </w:p>
    <w:p w:rsidR="00B47CFB" w:rsidRPr="000B11A3" w:rsidRDefault="00B47CFB" w:rsidP="00B47CFB">
      <w:pPr>
        <w:tabs>
          <w:tab w:val="left" w:pos="630"/>
          <w:tab w:val="right" w:leader="dot" w:pos="3331"/>
        </w:tabs>
        <w:spacing w:before="120"/>
        <w:ind w:left="540"/>
        <w:rPr>
          <w:szCs w:val="28"/>
        </w:rPr>
      </w:pPr>
      <w:r w:rsidRPr="000B11A3">
        <w:rPr>
          <w:szCs w:val="28"/>
        </w:rPr>
        <w:t>3.1. Các bước lập trình</w:t>
      </w:r>
    </w:p>
    <w:p w:rsidR="00B47CFB" w:rsidRPr="00B47CFB" w:rsidRDefault="00B47CFB" w:rsidP="00B47CFB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B47CFB">
        <w:rPr>
          <w:bCs/>
          <w:szCs w:val="26"/>
        </w:rPr>
        <w:t>3.1.1 Lập giản đồ quá trình</w:t>
      </w:r>
    </w:p>
    <w:p w:rsidR="00B47CFB" w:rsidRPr="00B47CFB" w:rsidRDefault="00B47CFB" w:rsidP="00B47CFB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B47CFB">
        <w:rPr>
          <w:bCs/>
          <w:szCs w:val="26"/>
        </w:rPr>
        <w:t>3.1.2 Phân chia giai đoạn</w:t>
      </w:r>
    </w:p>
    <w:p w:rsidR="00B47CFB" w:rsidRPr="00B47CFB" w:rsidRDefault="00B47CFB" w:rsidP="00B47CFB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B47CFB">
        <w:rPr>
          <w:bCs/>
          <w:szCs w:val="26"/>
        </w:rPr>
        <w:lastRenderedPageBreak/>
        <w:t>3.1.3 Lập trình</w:t>
      </w:r>
    </w:p>
    <w:p w:rsidR="00B47CFB" w:rsidRPr="000B11A3" w:rsidRDefault="00B47CFB" w:rsidP="00B47CFB">
      <w:pPr>
        <w:tabs>
          <w:tab w:val="left" w:pos="630"/>
          <w:tab w:val="right" w:leader="dot" w:pos="3331"/>
        </w:tabs>
        <w:spacing w:before="120"/>
        <w:ind w:left="540"/>
        <w:rPr>
          <w:szCs w:val="28"/>
        </w:rPr>
      </w:pPr>
      <w:r w:rsidRPr="000B11A3">
        <w:rPr>
          <w:szCs w:val="28"/>
        </w:rPr>
        <w:t>3.2. Lập trình cho các loại quá trình</w:t>
      </w:r>
    </w:p>
    <w:p w:rsidR="00B47CFB" w:rsidRPr="000B11A3" w:rsidRDefault="00B47CFB" w:rsidP="00B47CFB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0B11A3">
        <w:rPr>
          <w:bCs/>
          <w:szCs w:val="26"/>
        </w:rPr>
        <w:t>3.2.1  Quá trình tuần tự nối tiếp</w:t>
      </w:r>
    </w:p>
    <w:p w:rsidR="00B47CFB" w:rsidRPr="000B11A3" w:rsidRDefault="00B47CFB" w:rsidP="00B47CFB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0B11A3">
        <w:rPr>
          <w:bCs/>
          <w:szCs w:val="26"/>
        </w:rPr>
        <w:t>3.2.2 Quá trình tuần tự song song</w:t>
      </w:r>
    </w:p>
    <w:p w:rsidR="00B47CFB" w:rsidRPr="000B11A3" w:rsidRDefault="00B47CFB" w:rsidP="00B47CFB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0B11A3">
        <w:rPr>
          <w:bCs/>
          <w:szCs w:val="26"/>
        </w:rPr>
        <w:t>3.2.3 Quá trình tuần tự có điều kiện</w:t>
      </w:r>
    </w:p>
    <w:p w:rsidR="00B47CFB" w:rsidRPr="000B11A3" w:rsidRDefault="00B47CFB" w:rsidP="00B47CFB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0B11A3">
        <w:rPr>
          <w:bCs/>
          <w:szCs w:val="26"/>
        </w:rPr>
        <w:t>3.2.4 Quá trình tuần tự có lặp vòng</w:t>
      </w:r>
    </w:p>
    <w:p w:rsidR="00B47CFB" w:rsidRPr="000B11A3" w:rsidRDefault="00B47CFB" w:rsidP="00B47CFB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0B11A3">
        <w:rPr>
          <w:bCs/>
          <w:szCs w:val="26"/>
        </w:rPr>
        <w:t>3.2.5 Quá trình tuần tự hỗn hợp</w:t>
      </w:r>
    </w:p>
    <w:p w:rsidR="00B47CFB" w:rsidRPr="000B11A3" w:rsidRDefault="00B47CFB" w:rsidP="00B47CFB">
      <w:pPr>
        <w:spacing w:before="0" w:after="0"/>
        <w:jc w:val="both"/>
        <w:rPr>
          <w:b/>
          <w:sz w:val="28"/>
          <w:szCs w:val="28"/>
          <w:lang w:val="sv-SE"/>
        </w:rPr>
      </w:pPr>
      <w:r w:rsidRPr="000B11A3">
        <w:rPr>
          <w:b/>
          <w:szCs w:val="28"/>
          <w:lang w:val="sv-SE"/>
        </w:rPr>
        <w:t>IV. Điều kiện thực hiện môn học:</w:t>
      </w:r>
    </w:p>
    <w:p w:rsidR="00B47CFB" w:rsidRPr="000B11A3" w:rsidRDefault="00B47CFB" w:rsidP="00B47CFB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1. Phòng học chuyên môn hóa/nhà xưởng: Phòng học lý thuyết đủ điều kiện GD</w:t>
      </w:r>
    </w:p>
    <w:p w:rsidR="00B47CFB" w:rsidRPr="000B11A3" w:rsidRDefault="00B47CFB" w:rsidP="00B47CFB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2. Trang thiết bị máy móc: Hệ thống âm thanh, máy chiếu</w:t>
      </w:r>
    </w:p>
    <w:p w:rsidR="00B47CFB" w:rsidRPr="000B11A3" w:rsidRDefault="00B47CFB" w:rsidP="00B47CFB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3. Học liệu, dụng cụ, nguyên vật liệu:</w:t>
      </w:r>
    </w:p>
    <w:p w:rsidR="00B47CFB" w:rsidRPr="000B11A3" w:rsidRDefault="00B47CFB" w:rsidP="00B47CFB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4. Các điều kiện khác:</w:t>
      </w:r>
    </w:p>
    <w:p w:rsidR="00B47CFB" w:rsidRPr="000B11A3" w:rsidRDefault="00B47CFB" w:rsidP="00B47CFB">
      <w:pPr>
        <w:spacing w:before="0" w:after="0"/>
        <w:jc w:val="both"/>
        <w:rPr>
          <w:b/>
          <w:szCs w:val="28"/>
          <w:lang w:val="sv-SE"/>
        </w:rPr>
      </w:pPr>
      <w:r w:rsidRPr="000B11A3">
        <w:rPr>
          <w:b/>
          <w:szCs w:val="28"/>
          <w:lang w:val="sv-SE"/>
        </w:rPr>
        <w:t xml:space="preserve">V. Nội dung và phương pháp, đánh giá: </w:t>
      </w:r>
    </w:p>
    <w:p w:rsidR="00B47CFB" w:rsidRPr="000B11A3" w:rsidRDefault="00B47CFB" w:rsidP="00B47CFB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1. Nội dung:</w:t>
      </w:r>
    </w:p>
    <w:p w:rsidR="00B47CFB" w:rsidRPr="000B11A3" w:rsidRDefault="00B47CFB" w:rsidP="00B47CFB">
      <w:pPr>
        <w:spacing w:before="0" w:after="0"/>
        <w:ind w:firstLine="624"/>
        <w:jc w:val="both"/>
        <w:rPr>
          <w:szCs w:val="28"/>
          <w:lang w:val="sv-SE"/>
        </w:rPr>
      </w:pPr>
      <w:r w:rsidRPr="000B11A3">
        <w:rPr>
          <w:szCs w:val="28"/>
          <w:lang w:val="sv-SE"/>
        </w:rPr>
        <w:t>- Kiến thức:80%</w:t>
      </w:r>
    </w:p>
    <w:p w:rsidR="00B47CFB" w:rsidRPr="000B11A3" w:rsidRDefault="00B47CFB" w:rsidP="00B47CFB">
      <w:pPr>
        <w:spacing w:before="0" w:after="0"/>
        <w:ind w:firstLine="624"/>
        <w:jc w:val="both"/>
        <w:rPr>
          <w:szCs w:val="28"/>
          <w:lang w:val="sv-SE"/>
        </w:rPr>
      </w:pPr>
      <w:r w:rsidRPr="000B11A3">
        <w:rPr>
          <w:szCs w:val="28"/>
          <w:lang w:val="sv-SE"/>
        </w:rPr>
        <w:t>- Kỹ năng:10%</w:t>
      </w:r>
    </w:p>
    <w:p w:rsidR="00B47CFB" w:rsidRPr="000B11A3" w:rsidRDefault="00B47CFB" w:rsidP="00B47CFB">
      <w:pPr>
        <w:spacing w:before="0" w:after="0"/>
        <w:ind w:firstLine="624"/>
        <w:jc w:val="both"/>
        <w:rPr>
          <w:szCs w:val="28"/>
          <w:lang w:val="sv-SE"/>
        </w:rPr>
      </w:pPr>
      <w:r w:rsidRPr="000B11A3">
        <w:rPr>
          <w:szCs w:val="28"/>
          <w:lang w:val="sv-SE"/>
        </w:rPr>
        <w:t>- Năng lực tự chủ và trách nhiệm:10%</w:t>
      </w:r>
    </w:p>
    <w:p w:rsidR="00B47CFB" w:rsidRDefault="00B47CFB" w:rsidP="00B47CFB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 xml:space="preserve">2. Phương pháp: </w:t>
      </w:r>
    </w:p>
    <w:p w:rsidR="00B47CFB" w:rsidRPr="000B11A3" w:rsidRDefault="00B47CFB" w:rsidP="00B47CFB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>
        <w:rPr>
          <w:bCs/>
          <w:szCs w:val="26"/>
          <w:lang w:val="pl-PL"/>
        </w:rPr>
        <w:t>Có thể á</w:t>
      </w:r>
      <w:r w:rsidRPr="00A202B6">
        <w:rPr>
          <w:bCs/>
          <w:szCs w:val="26"/>
          <w:lang w:val="pl-PL"/>
        </w:rPr>
        <w:t xml:space="preserve">p dụng hình thức kiểm tra </w:t>
      </w:r>
      <w:r>
        <w:rPr>
          <w:bCs/>
          <w:szCs w:val="26"/>
          <w:lang w:val="pl-PL"/>
        </w:rPr>
        <w:t>viết hoặc trắc nghiệm</w:t>
      </w:r>
    </w:p>
    <w:p w:rsidR="00B47CFB" w:rsidRPr="000B11A3" w:rsidRDefault="00B47CFB" w:rsidP="00B47CFB">
      <w:pPr>
        <w:spacing w:before="0" w:after="0"/>
        <w:jc w:val="both"/>
        <w:rPr>
          <w:b/>
          <w:szCs w:val="28"/>
          <w:lang w:val="sv-SE"/>
        </w:rPr>
      </w:pPr>
      <w:r w:rsidRPr="000B11A3">
        <w:rPr>
          <w:b/>
          <w:szCs w:val="28"/>
          <w:lang w:val="sv-SE"/>
        </w:rPr>
        <w:t>VI. Hướng dẫn thực hiện môn học:</w:t>
      </w:r>
    </w:p>
    <w:p w:rsidR="00B47CFB" w:rsidRPr="000B11A3" w:rsidRDefault="00B47CFB" w:rsidP="00B47CFB">
      <w:pPr>
        <w:keepNext/>
        <w:keepLines/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 xml:space="preserve">1. Phạm vi áp dụng môn học: </w:t>
      </w:r>
    </w:p>
    <w:p w:rsidR="00B47CFB" w:rsidRPr="000B11A3" w:rsidRDefault="00B47CFB" w:rsidP="00B47CFB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2. Hướng dẫn về phương pháp giảng dạy, học tập môn học:</w:t>
      </w:r>
    </w:p>
    <w:p w:rsidR="00B47CFB" w:rsidRPr="000B11A3" w:rsidRDefault="00B47CFB" w:rsidP="00B47CFB">
      <w:pPr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- Đối với giáo viên, giảng viên: Nhiệt tình, đủ kiến thức giảng dạy</w:t>
      </w:r>
    </w:p>
    <w:p w:rsidR="00B47CFB" w:rsidRPr="000B11A3" w:rsidRDefault="00B47CFB" w:rsidP="00B47CFB">
      <w:pPr>
        <w:tabs>
          <w:tab w:val="left" w:pos="3143"/>
        </w:tabs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- Đối với người học: Có tin thần học tập, làm bài tập ở nhà, tham khảo TL</w:t>
      </w:r>
    </w:p>
    <w:p w:rsidR="00B47CFB" w:rsidRPr="000B11A3" w:rsidRDefault="00B47CFB" w:rsidP="00B47CFB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3. Những trọng tâm cần chú ý:lập trình ứng dụng</w:t>
      </w:r>
    </w:p>
    <w:p w:rsidR="00B47CFB" w:rsidRPr="000B11A3" w:rsidRDefault="00B47CFB" w:rsidP="00B47CFB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4. Tài liệu tham khảo:</w:t>
      </w:r>
    </w:p>
    <w:p w:rsidR="00B47CFB" w:rsidRPr="000B11A3" w:rsidRDefault="00B47CFB" w:rsidP="00B47CFB">
      <w:pPr>
        <w:numPr>
          <w:ilvl w:val="1"/>
          <w:numId w:val="3"/>
        </w:numPr>
        <w:tabs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0B11A3">
        <w:rPr>
          <w:b/>
          <w:bCs/>
          <w:i/>
          <w:szCs w:val="28"/>
        </w:rPr>
        <w:t>Sách, giáo trình chính</w:t>
      </w:r>
    </w:p>
    <w:p w:rsidR="00B47CFB" w:rsidRPr="000B11A3" w:rsidRDefault="00B47CFB" w:rsidP="00B47CFB">
      <w:pPr>
        <w:autoSpaceDE w:val="0"/>
        <w:autoSpaceDN w:val="0"/>
        <w:adjustRightInd w:val="0"/>
        <w:spacing w:before="0" w:after="0" w:line="240" w:lineRule="auto"/>
        <w:ind w:left="397"/>
        <w:rPr>
          <w:szCs w:val="26"/>
        </w:rPr>
      </w:pPr>
      <w:r w:rsidRPr="000B11A3">
        <w:rPr>
          <w:szCs w:val="26"/>
        </w:rPr>
        <w:t xml:space="preserve">[1]. Giáo trình TĐH QTr công nghệ  Khoa điện – điện tử, </w:t>
      </w:r>
      <w:r>
        <w:rPr>
          <w:szCs w:val="26"/>
        </w:rPr>
        <w:t>CĐ</w:t>
      </w:r>
      <w:r w:rsidRPr="000B11A3">
        <w:rPr>
          <w:szCs w:val="26"/>
        </w:rPr>
        <w:t xml:space="preserve">Lý Tự Trọng. </w:t>
      </w:r>
    </w:p>
    <w:p w:rsidR="00B47CFB" w:rsidRPr="000B11A3" w:rsidRDefault="00B47CFB" w:rsidP="00B47CFB">
      <w:pPr>
        <w:autoSpaceDE w:val="0"/>
        <w:autoSpaceDN w:val="0"/>
        <w:adjustRightInd w:val="0"/>
        <w:spacing w:before="0" w:after="0" w:line="240" w:lineRule="auto"/>
        <w:ind w:left="397"/>
        <w:rPr>
          <w:szCs w:val="26"/>
        </w:rPr>
      </w:pPr>
      <w:r w:rsidRPr="000B11A3">
        <w:rPr>
          <w:b/>
          <w:bCs/>
          <w:szCs w:val="26"/>
        </w:rPr>
        <w:t xml:space="preserve">- </w:t>
      </w:r>
      <w:r w:rsidRPr="000B11A3">
        <w:rPr>
          <w:i/>
          <w:iCs/>
          <w:szCs w:val="26"/>
        </w:rPr>
        <w:t xml:space="preserve">Tài liệu tham khảo </w:t>
      </w:r>
    </w:p>
    <w:p w:rsidR="00B47CFB" w:rsidRPr="000B11A3" w:rsidRDefault="00B47CFB" w:rsidP="00B47CFB">
      <w:pPr>
        <w:autoSpaceDE w:val="0"/>
        <w:autoSpaceDN w:val="0"/>
        <w:adjustRightInd w:val="0"/>
        <w:spacing w:before="0" w:after="0" w:line="240" w:lineRule="auto"/>
        <w:ind w:left="397"/>
        <w:rPr>
          <w:szCs w:val="26"/>
        </w:rPr>
      </w:pPr>
      <w:r w:rsidRPr="000B11A3">
        <w:rPr>
          <w:szCs w:val="26"/>
        </w:rPr>
        <w:t xml:space="preserve">[1]. Trần Doãn Tiến – Tự động điều khiển các QTr công nghệ– Nhà Xuất Bản Đại Học Quốc Gia TP Hồ Chí Minh – 2009 </w:t>
      </w:r>
    </w:p>
    <w:p w:rsidR="00B47CFB" w:rsidRPr="000B11A3" w:rsidRDefault="00B47CFB" w:rsidP="00B47CFB">
      <w:pPr>
        <w:autoSpaceDE w:val="0"/>
        <w:autoSpaceDN w:val="0"/>
        <w:adjustRightInd w:val="0"/>
        <w:spacing w:before="0" w:after="0" w:line="240" w:lineRule="auto"/>
        <w:ind w:left="397"/>
        <w:rPr>
          <w:szCs w:val="26"/>
        </w:rPr>
      </w:pPr>
      <w:r w:rsidRPr="000B11A3">
        <w:rPr>
          <w:szCs w:val="26"/>
        </w:rPr>
        <w:t>[2]. Lê Hoài Quốc, chung Tấn Lâm – PLC trong điều khiển các quá trình công nghệp -  Nhà Xuất Bản Đại Học Quốc Gia TP Hồ Chí Minh – 2009</w:t>
      </w:r>
    </w:p>
    <w:p w:rsidR="00B47CFB" w:rsidRPr="000B11A3" w:rsidRDefault="00B47CFB" w:rsidP="00B47CFB">
      <w:pPr>
        <w:spacing w:before="0" w:after="0"/>
        <w:rPr>
          <w:szCs w:val="28"/>
          <w:lang w:val="sv-SE"/>
        </w:rPr>
      </w:pPr>
      <w:r w:rsidRPr="000B11A3">
        <w:rPr>
          <w:szCs w:val="28"/>
          <w:lang w:val="sv-SE"/>
        </w:rPr>
        <w:t>5. Ghi chú và giải thích (nếu có):</w:t>
      </w:r>
    </w:p>
    <w:p w:rsidR="00B47CFB" w:rsidRPr="00433E71" w:rsidRDefault="00B47CFB" w:rsidP="00B47CFB">
      <w:pPr>
        <w:spacing w:after="160" w:line="256" w:lineRule="auto"/>
        <w:rPr>
          <w:sz w:val="25"/>
          <w:szCs w:val="25"/>
        </w:rPr>
      </w:pPr>
    </w:p>
    <w:p w:rsidR="00B47CFB" w:rsidRPr="00433E71" w:rsidRDefault="00B47CFB" w:rsidP="00B47CFB">
      <w:pPr>
        <w:tabs>
          <w:tab w:val="center" w:pos="2127"/>
          <w:tab w:val="center" w:pos="6946"/>
        </w:tabs>
        <w:jc w:val="center"/>
        <w:rPr>
          <w:b/>
          <w:bCs/>
          <w:sz w:val="32"/>
          <w:szCs w:val="32"/>
          <w:lang w:val="pt-BR"/>
        </w:rPr>
      </w:pPr>
      <w:r w:rsidRPr="00433E71">
        <w:rPr>
          <w:sz w:val="25"/>
          <w:szCs w:val="25"/>
        </w:rPr>
        <w:br w:type="page"/>
      </w:r>
      <w:r w:rsidRPr="00433E71">
        <w:rPr>
          <w:b/>
          <w:bCs/>
          <w:sz w:val="32"/>
          <w:szCs w:val="32"/>
          <w:lang w:val="pt-BR"/>
        </w:rPr>
        <w:lastRenderedPageBreak/>
        <w:t>CHƯƠNG TRÌNH HỌC PHẦN</w:t>
      </w:r>
    </w:p>
    <w:p w:rsidR="00B47CFB" w:rsidRPr="00433E71" w:rsidRDefault="00B47CFB" w:rsidP="00B47CFB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433E71">
        <w:rPr>
          <w:b/>
          <w:bCs/>
          <w:szCs w:val="28"/>
          <w:lang w:val="pt-BR"/>
        </w:rPr>
        <w:t>Tên học phần</w:t>
      </w:r>
      <w:r w:rsidRPr="00433E71">
        <w:rPr>
          <w:szCs w:val="28"/>
          <w:lang w:val="pt-BR"/>
        </w:rPr>
        <w:t xml:space="preserve">: </w:t>
      </w:r>
      <w:r w:rsidRPr="00433E71">
        <w:rPr>
          <w:b/>
          <w:szCs w:val="28"/>
          <w:lang w:val="pt-BR"/>
        </w:rPr>
        <w:t>THỰC TẬP TỰ ĐỘNG HÓA QUÁ TRÌNH CÔNG NGHỆ</w:t>
      </w:r>
    </w:p>
    <w:p w:rsidR="00B47CFB" w:rsidRPr="00433E71" w:rsidRDefault="00B47CFB" w:rsidP="00B47CFB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>Mã học phần: DDT121</w:t>
      </w:r>
    </w:p>
    <w:p w:rsidR="00B47CFB" w:rsidRPr="000B11A3" w:rsidRDefault="00B47CFB" w:rsidP="00B47CFB">
      <w:pPr>
        <w:spacing w:before="120"/>
        <w:jc w:val="both"/>
        <w:rPr>
          <w:szCs w:val="28"/>
          <w:lang w:val="pt-BR"/>
        </w:rPr>
      </w:pPr>
      <w:r w:rsidRPr="000B11A3">
        <w:rPr>
          <w:b/>
          <w:bCs/>
          <w:szCs w:val="28"/>
          <w:lang w:val="pt-BR"/>
        </w:rPr>
        <w:t xml:space="preserve">Thời gian thực hiện học phần: </w:t>
      </w:r>
      <w:r w:rsidRPr="000B11A3">
        <w:rPr>
          <w:bCs/>
          <w:szCs w:val="28"/>
          <w:lang w:val="pt-BR"/>
        </w:rPr>
        <w:t>60 giờ; (Lý thuyết: .... giờ; Thực hành, thí nghiệm, thảo luận, bài tập: 60 giờ; Kiểm tra: .... giờ)</w:t>
      </w:r>
    </w:p>
    <w:p w:rsidR="00B47CFB" w:rsidRPr="000B11A3" w:rsidRDefault="00B47CFB" w:rsidP="00B47CFB">
      <w:pPr>
        <w:numPr>
          <w:ilvl w:val="0"/>
          <w:numId w:val="20"/>
        </w:numPr>
        <w:tabs>
          <w:tab w:val="left" w:pos="397"/>
        </w:tabs>
        <w:spacing w:before="120" w:after="0" w:line="240" w:lineRule="auto"/>
        <w:ind w:left="810"/>
        <w:contextualSpacing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0B11A3">
        <w:rPr>
          <w:rFonts w:eastAsia="Times New Roman"/>
          <w:b/>
          <w:bCs/>
          <w:sz w:val="28"/>
          <w:szCs w:val="28"/>
          <w:lang w:val="pt-BR"/>
        </w:rPr>
        <w:t>Vị trí, tính chất của học phần:</w:t>
      </w:r>
    </w:p>
    <w:p w:rsidR="00B47CFB" w:rsidRPr="000B11A3" w:rsidRDefault="00B47CFB" w:rsidP="00B47CFB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9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Vị trí:</w:t>
      </w:r>
      <w:r w:rsidRPr="000B11A3">
        <w:rPr>
          <w:rFonts w:eastAsia="Times New Roman"/>
          <w:sz w:val="28"/>
          <w:szCs w:val="28"/>
          <w:lang w:val="da-DK"/>
        </w:rPr>
        <w:t>Đây là môn học chuyên ngành, trước khi học module này sinh viên phải học xong môn học TĐH QTr công nghệ.</w:t>
      </w:r>
    </w:p>
    <w:p w:rsidR="00B47CFB" w:rsidRPr="000B11A3" w:rsidRDefault="00B47CFB" w:rsidP="00B47CFB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9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 xml:space="preserve">Tính chất: </w:t>
      </w:r>
      <w:r w:rsidRPr="000B11A3">
        <w:rPr>
          <w:rFonts w:eastAsia="Times New Roman"/>
          <w:sz w:val="28"/>
          <w:szCs w:val="28"/>
          <w:lang w:val="da-DK"/>
        </w:rPr>
        <w:t>Là môn học bắt buộc, môn học chuyên ngành ứng dụng.</w:t>
      </w:r>
    </w:p>
    <w:p w:rsidR="00B47CFB" w:rsidRPr="000B11A3" w:rsidRDefault="00B47CFB" w:rsidP="00B47CFB">
      <w:pPr>
        <w:numPr>
          <w:ilvl w:val="0"/>
          <w:numId w:val="20"/>
        </w:numPr>
        <w:tabs>
          <w:tab w:val="left" w:pos="450"/>
        </w:tabs>
        <w:spacing w:before="120" w:after="0" w:line="240" w:lineRule="auto"/>
        <w:ind w:left="540" w:hanging="450"/>
        <w:contextualSpacing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0B11A3">
        <w:rPr>
          <w:rFonts w:eastAsia="Times New Roman"/>
          <w:b/>
          <w:bCs/>
          <w:sz w:val="28"/>
          <w:szCs w:val="28"/>
          <w:lang w:val="pt-BR"/>
        </w:rPr>
        <w:t>Mục tiêu học phần:</w:t>
      </w:r>
    </w:p>
    <w:p w:rsidR="00B47CFB" w:rsidRPr="000B11A3" w:rsidRDefault="00B47CFB" w:rsidP="00B47CFB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9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 xml:space="preserve">Kiến thức: </w:t>
      </w:r>
      <w:r w:rsidRPr="000B11A3">
        <w:rPr>
          <w:rFonts w:eastAsia="Times New Roman"/>
          <w:sz w:val="28"/>
          <w:szCs w:val="28"/>
          <w:lang w:val="vi-VN"/>
        </w:rPr>
        <w:t xml:space="preserve">Đọc và hiểu được </w:t>
      </w:r>
      <w:r w:rsidRPr="000B11A3">
        <w:rPr>
          <w:rFonts w:eastAsia="Times New Roman"/>
          <w:sz w:val="28"/>
          <w:szCs w:val="28"/>
        </w:rPr>
        <w:t>giản đồ quá trình, biết cách lập trình, nạp chương trình điều khiển hệ thống PLC</w:t>
      </w:r>
    </w:p>
    <w:p w:rsidR="00B47CFB" w:rsidRPr="000B11A3" w:rsidRDefault="00B47CFB" w:rsidP="00B47CFB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9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Kỹ năng:</w:t>
      </w:r>
      <w:r w:rsidRPr="000B11A3">
        <w:rPr>
          <w:rFonts w:eastAsia="Times New Roman"/>
          <w:bCs/>
          <w:sz w:val="28"/>
          <w:szCs w:val="28"/>
          <w:lang w:val="vi-VN"/>
        </w:rPr>
        <w:t>T</w:t>
      </w:r>
      <w:r w:rsidRPr="000B11A3">
        <w:rPr>
          <w:rFonts w:eastAsia="Times New Roman"/>
          <w:sz w:val="28"/>
          <w:szCs w:val="28"/>
          <w:lang w:val="vi-VN"/>
        </w:rPr>
        <w:t xml:space="preserve">hực hành </w:t>
      </w:r>
      <w:r w:rsidRPr="000B11A3">
        <w:rPr>
          <w:rFonts w:eastAsia="Times New Roman"/>
          <w:sz w:val="28"/>
          <w:szCs w:val="28"/>
        </w:rPr>
        <w:t xml:space="preserve">viết chương trình điều khiển, nạp chương trình, giao tiếp thiết bị ngoại vi. </w:t>
      </w:r>
      <w:r w:rsidRPr="000B11A3">
        <w:rPr>
          <w:rFonts w:eastAsia="Times New Roman"/>
          <w:sz w:val="28"/>
          <w:szCs w:val="28"/>
          <w:lang w:val="vi-VN"/>
        </w:rPr>
        <w:t xml:space="preserve">Xác định nguyên nhân và sửa chữa được các hư hỏng đơn giản trong các mạch dùng </w:t>
      </w:r>
      <w:r w:rsidRPr="000B11A3">
        <w:rPr>
          <w:rFonts w:eastAsia="Times New Roman"/>
          <w:sz w:val="28"/>
          <w:szCs w:val="28"/>
        </w:rPr>
        <w:t>Vi điều khiển.</w:t>
      </w:r>
    </w:p>
    <w:p w:rsidR="00B47CFB" w:rsidRPr="000B11A3" w:rsidRDefault="00B47CFB" w:rsidP="00B47CFB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70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Năng lực tự chủ và trách nhiệm:</w:t>
      </w:r>
      <w:r w:rsidRPr="000B11A3">
        <w:rPr>
          <w:rFonts w:eastAsia="Times New Roman"/>
          <w:sz w:val="28"/>
          <w:szCs w:val="28"/>
        </w:rPr>
        <w:t>Khắc phục s</w:t>
      </w:r>
      <w:r w:rsidRPr="000B11A3">
        <w:rPr>
          <w:rFonts w:eastAsia="Times New Roman"/>
          <w:sz w:val="28"/>
          <w:szCs w:val="28"/>
          <w:lang w:val="vi-VN"/>
        </w:rPr>
        <w:t xml:space="preserve">ửa chữa được các </w:t>
      </w:r>
      <w:r w:rsidRPr="000B11A3">
        <w:rPr>
          <w:rFonts w:eastAsia="Times New Roman"/>
          <w:sz w:val="28"/>
          <w:szCs w:val="28"/>
        </w:rPr>
        <w:t>sự cố, hỏng hóc</w:t>
      </w:r>
      <w:r w:rsidRPr="000B11A3">
        <w:rPr>
          <w:rFonts w:eastAsia="Times New Roman"/>
          <w:sz w:val="28"/>
          <w:szCs w:val="28"/>
          <w:lang w:val="vi-VN"/>
        </w:rPr>
        <w:t xml:space="preserve"> đơn giản</w:t>
      </w:r>
      <w:r w:rsidRPr="000B11A3">
        <w:rPr>
          <w:rFonts w:eastAsia="Times New Roman"/>
          <w:sz w:val="28"/>
          <w:szCs w:val="28"/>
        </w:rPr>
        <w:t xml:space="preserve">, </w:t>
      </w:r>
      <w:r w:rsidRPr="000B11A3">
        <w:rPr>
          <w:rFonts w:eastAsia="Times New Roman"/>
          <w:sz w:val="28"/>
          <w:szCs w:val="28"/>
          <w:lang w:val="vi-VN"/>
        </w:rPr>
        <w:t xml:space="preserve">lắp ráp </w:t>
      </w:r>
      <w:r w:rsidRPr="000B11A3">
        <w:rPr>
          <w:rFonts w:eastAsia="Times New Roman"/>
          <w:sz w:val="28"/>
          <w:szCs w:val="28"/>
        </w:rPr>
        <w:t xml:space="preserve">lập trình được </w:t>
      </w:r>
      <w:r w:rsidRPr="000B11A3">
        <w:rPr>
          <w:rFonts w:eastAsia="Times New Roman"/>
          <w:sz w:val="28"/>
          <w:szCs w:val="28"/>
          <w:lang w:val="vi-VN"/>
        </w:rPr>
        <w:t xml:space="preserve">được các </w:t>
      </w:r>
      <w:r w:rsidRPr="000B11A3">
        <w:rPr>
          <w:rFonts w:eastAsia="Times New Roman"/>
          <w:sz w:val="28"/>
          <w:szCs w:val="28"/>
        </w:rPr>
        <w:t>hệ thống cơ bản.</w:t>
      </w:r>
    </w:p>
    <w:p w:rsidR="00B47CFB" w:rsidRPr="000B11A3" w:rsidRDefault="00B47CFB" w:rsidP="00B47CFB">
      <w:pPr>
        <w:numPr>
          <w:ilvl w:val="0"/>
          <w:numId w:val="20"/>
        </w:numPr>
        <w:tabs>
          <w:tab w:val="left" w:pos="397"/>
        </w:tabs>
        <w:spacing w:before="120" w:after="0" w:line="240" w:lineRule="auto"/>
        <w:ind w:left="0" w:firstLine="340"/>
        <w:contextualSpacing/>
        <w:jc w:val="both"/>
        <w:rPr>
          <w:rFonts w:eastAsia="Times New Roman"/>
          <w:sz w:val="28"/>
          <w:szCs w:val="28"/>
          <w:lang w:val="pt-BR"/>
        </w:rPr>
      </w:pPr>
      <w:r w:rsidRPr="000B11A3">
        <w:rPr>
          <w:rFonts w:eastAsia="Times New Roman"/>
          <w:b/>
          <w:bCs/>
          <w:sz w:val="28"/>
          <w:szCs w:val="28"/>
          <w:lang w:val="pt-BR"/>
        </w:rPr>
        <w:t>Nội dung học phần:</w:t>
      </w:r>
    </w:p>
    <w:p w:rsidR="00B47CFB" w:rsidRPr="000B11A3" w:rsidRDefault="00B47CFB" w:rsidP="00B47CFB">
      <w:pPr>
        <w:tabs>
          <w:tab w:val="left" w:pos="709"/>
        </w:tabs>
        <w:spacing w:before="120" w:after="240" w:line="240" w:lineRule="auto"/>
        <w:ind w:left="374"/>
        <w:jc w:val="both"/>
        <w:rPr>
          <w:rFonts w:eastAsia="Times New Roman"/>
          <w:b/>
          <w:sz w:val="28"/>
          <w:szCs w:val="28"/>
          <w:lang w:val="pt-BR"/>
        </w:rPr>
      </w:pPr>
      <w:r w:rsidRPr="000B11A3">
        <w:rPr>
          <w:rFonts w:eastAsia="Times New Roman"/>
          <w:b/>
          <w:sz w:val="28"/>
          <w:szCs w:val="28"/>
          <w:lang w:val="pt-BR"/>
        </w:rPr>
        <w:t xml:space="preserve">     1.Nội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B47CFB" w:rsidRPr="000B11A3" w:rsidTr="00FA1BBD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Thời gian (giờ)</w:t>
            </w:r>
          </w:p>
        </w:tc>
      </w:tr>
      <w:tr w:rsidR="00B47CFB" w:rsidRPr="000B11A3" w:rsidTr="00FA1BBD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Tổng</w:t>
            </w:r>
          </w:p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Kiểm</w:t>
            </w:r>
          </w:p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tra</w:t>
            </w:r>
          </w:p>
        </w:tc>
      </w:tr>
      <w:tr w:rsidR="00B47CFB" w:rsidRPr="000B11A3" w:rsidTr="00FA1BBD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1</w:t>
            </w:r>
          </w:p>
          <w:p w:rsidR="00B47CFB" w:rsidRPr="000B11A3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2</w:t>
            </w:r>
          </w:p>
          <w:p w:rsidR="00B47CFB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3</w:t>
            </w:r>
          </w:p>
          <w:p w:rsidR="00B47CFB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B47CFB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B47CFB" w:rsidRPr="000B11A3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bCs/>
                <w:sz w:val="28"/>
                <w:szCs w:val="28"/>
              </w:rPr>
            </w:pPr>
            <w:r>
              <w:rPr>
                <w:szCs w:val="28"/>
              </w:rPr>
              <w:lastRenderedPageBreak/>
              <w:t>Bài</w:t>
            </w:r>
            <w:r w:rsidRPr="000B11A3">
              <w:rPr>
                <w:szCs w:val="28"/>
              </w:rPr>
              <w:t xml:space="preserve"> 1:</w:t>
            </w:r>
            <w:r w:rsidRPr="000B11A3">
              <w:rPr>
                <w:bCs/>
                <w:szCs w:val="26"/>
                <w:lang w:val="de-DE"/>
              </w:rPr>
              <w:t xml:space="preserve"> TT mô phỏng  Fluidsim p</w:t>
            </w:r>
          </w:p>
          <w:p w:rsidR="00B47CFB" w:rsidRPr="000B11A3" w:rsidRDefault="00B47CFB" w:rsidP="00B47CFB">
            <w:pPr>
              <w:numPr>
                <w:ilvl w:val="1"/>
                <w:numId w:val="21"/>
              </w:numPr>
              <w:tabs>
                <w:tab w:val="right" w:leader="dot" w:pos="584"/>
              </w:tabs>
              <w:spacing w:before="0" w:after="0"/>
              <w:ind w:left="456"/>
              <w:rPr>
                <w:rFonts w:eastAsia="Times New Roman"/>
                <w:bCs/>
                <w:sz w:val="28"/>
                <w:szCs w:val="28"/>
              </w:rPr>
            </w:pPr>
            <w:r w:rsidRPr="000B11A3">
              <w:rPr>
                <w:rFonts w:eastAsia="Times New Roman"/>
                <w:bCs/>
                <w:sz w:val="28"/>
                <w:szCs w:val="28"/>
              </w:rPr>
              <w:t>Sử dụng phần mềm</w:t>
            </w:r>
          </w:p>
          <w:p w:rsidR="00B47CFB" w:rsidRPr="000B11A3" w:rsidRDefault="00B47CFB" w:rsidP="00B47CFB">
            <w:pPr>
              <w:numPr>
                <w:ilvl w:val="1"/>
                <w:numId w:val="21"/>
              </w:numPr>
              <w:tabs>
                <w:tab w:val="right" w:leader="dot" w:pos="584"/>
              </w:tabs>
              <w:spacing w:before="0" w:after="0"/>
              <w:ind w:left="456"/>
              <w:rPr>
                <w:rFonts w:eastAsia="Times New Roman"/>
                <w:bCs/>
                <w:sz w:val="28"/>
                <w:szCs w:val="28"/>
              </w:rPr>
            </w:pPr>
            <w:r w:rsidRPr="000B11A3">
              <w:rPr>
                <w:rFonts w:eastAsia="Times New Roman"/>
                <w:bCs/>
                <w:sz w:val="28"/>
                <w:szCs w:val="28"/>
              </w:rPr>
              <w:t>Điều khiển mô phỏng điện</w:t>
            </w:r>
          </w:p>
          <w:p w:rsidR="00B47CFB" w:rsidRPr="000B11A3" w:rsidRDefault="00B47CFB" w:rsidP="00B47CFB">
            <w:pPr>
              <w:numPr>
                <w:ilvl w:val="1"/>
                <w:numId w:val="21"/>
              </w:numPr>
              <w:tabs>
                <w:tab w:val="right" w:leader="dot" w:pos="584"/>
              </w:tabs>
              <w:spacing w:before="0" w:after="0"/>
              <w:ind w:left="456"/>
              <w:rPr>
                <w:rFonts w:eastAsia="Times New Roman"/>
                <w:bCs/>
                <w:sz w:val="28"/>
                <w:szCs w:val="28"/>
              </w:rPr>
            </w:pPr>
            <w:r w:rsidRPr="000B11A3">
              <w:rPr>
                <w:rFonts w:eastAsia="Times New Roman"/>
                <w:bCs/>
                <w:sz w:val="28"/>
                <w:szCs w:val="28"/>
              </w:rPr>
              <w:t>Điều khiển mô phỏng PLC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bCs/>
                <w:szCs w:val="28"/>
              </w:rPr>
            </w:pPr>
            <w:r>
              <w:rPr>
                <w:szCs w:val="28"/>
              </w:rPr>
              <w:t>Bài</w:t>
            </w:r>
            <w:r w:rsidRPr="000B11A3">
              <w:rPr>
                <w:szCs w:val="28"/>
              </w:rPr>
              <w:t xml:space="preserve"> 2:</w:t>
            </w:r>
            <w:r w:rsidRPr="000B11A3">
              <w:rPr>
                <w:bCs/>
                <w:szCs w:val="28"/>
              </w:rPr>
              <w:t>TT điều khiển hệ thống khí nén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bCs/>
                <w:szCs w:val="28"/>
              </w:rPr>
            </w:pPr>
            <w:r w:rsidRPr="000B11A3">
              <w:rPr>
                <w:bCs/>
                <w:szCs w:val="28"/>
              </w:rPr>
              <w:t>2.1 Điều khiển điện KN</w:t>
            </w:r>
          </w:p>
          <w:p w:rsidR="00B47CFB" w:rsidRDefault="00B47CFB" w:rsidP="00FA1BBD">
            <w:pPr>
              <w:tabs>
                <w:tab w:val="right" w:leader="dot" w:pos="3331"/>
              </w:tabs>
              <w:spacing w:before="0" w:after="0"/>
              <w:rPr>
                <w:bCs/>
                <w:szCs w:val="28"/>
              </w:rPr>
            </w:pPr>
            <w:r w:rsidRPr="000B11A3">
              <w:rPr>
                <w:bCs/>
                <w:szCs w:val="28"/>
              </w:rPr>
              <w:t>2.2 Điều khiển PLC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bCs/>
                <w:szCs w:val="28"/>
              </w:rPr>
            </w:pPr>
            <w:r>
              <w:rPr>
                <w:szCs w:val="28"/>
              </w:rPr>
              <w:t>Bài</w:t>
            </w:r>
            <w:r w:rsidRPr="000B11A3">
              <w:rPr>
                <w:szCs w:val="28"/>
              </w:rPr>
              <w:t xml:space="preserve"> 3:TT </w:t>
            </w:r>
            <w:r w:rsidRPr="000B11A3">
              <w:rPr>
                <w:bCs/>
                <w:szCs w:val="28"/>
              </w:rPr>
              <w:t>Điều khiển các thiết bị mô hình tự động</w:t>
            </w:r>
          </w:p>
          <w:p w:rsidR="00B47CFB" w:rsidRPr="000B11A3" w:rsidRDefault="00B47CFB" w:rsidP="00B47CFB">
            <w:pPr>
              <w:numPr>
                <w:ilvl w:val="1"/>
                <w:numId w:val="22"/>
              </w:numPr>
              <w:tabs>
                <w:tab w:val="right" w:leader="dot" w:pos="546"/>
              </w:tabs>
              <w:spacing w:before="0" w:after="0"/>
              <w:ind w:hanging="735"/>
              <w:rPr>
                <w:rFonts w:eastAsia="Times New Roman"/>
                <w:bCs/>
                <w:sz w:val="28"/>
                <w:szCs w:val="28"/>
              </w:rPr>
            </w:pPr>
            <w:r w:rsidRPr="000B11A3">
              <w:rPr>
                <w:rFonts w:eastAsia="Times New Roman"/>
                <w:bCs/>
                <w:sz w:val="28"/>
                <w:szCs w:val="28"/>
              </w:rPr>
              <w:lastRenderedPageBreak/>
              <w:t>Điều khiển tay gắp sản phẩm</w:t>
            </w:r>
          </w:p>
          <w:p w:rsidR="00B47CFB" w:rsidRPr="000B11A3" w:rsidRDefault="00B47CFB" w:rsidP="00B47CFB">
            <w:pPr>
              <w:numPr>
                <w:ilvl w:val="1"/>
                <w:numId w:val="22"/>
              </w:numPr>
              <w:tabs>
                <w:tab w:val="right" w:leader="dot" w:pos="546"/>
              </w:tabs>
              <w:spacing w:before="0" w:after="0"/>
              <w:ind w:hanging="735"/>
              <w:rPr>
                <w:rFonts w:eastAsia="Times New Roman"/>
                <w:sz w:val="28"/>
                <w:szCs w:val="28"/>
              </w:rPr>
            </w:pPr>
            <w:r w:rsidRPr="000B11A3">
              <w:rPr>
                <w:rFonts w:eastAsia="Times New Roman"/>
                <w:bCs/>
                <w:sz w:val="28"/>
                <w:szCs w:val="28"/>
              </w:rPr>
              <w:t>Điều khiển đóng nắp hộp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bCs/>
                <w:szCs w:val="28"/>
              </w:rPr>
            </w:pPr>
            <w:r>
              <w:rPr>
                <w:szCs w:val="28"/>
              </w:rPr>
              <w:t>Bài</w:t>
            </w:r>
            <w:r w:rsidRPr="000B11A3">
              <w:rPr>
                <w:szCs w:val="28"/>
              </w:rPr>
              <w:t xml:space="preserve"> 4:TT </w:t>
            </w:r>
            <w:r w:rsidRPr="000B11A3">
              <w:rPr>
                <w:bCs/>
                <w:szCs w:val="28"/>
              </w:rPr>
              <w:t>Điều khiển dây chuyền sản xuất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4.1 Điều khiển các Module</w:t>
            </w:r>
          </w:p>
          <w:p w:rsidR="00B47CFB" w:rsidRPr="000B11A3" w:rsidRDefault="00B47CFB" w:rsidP="00FA1BBD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4.2 Điều khiển tay máy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lastRenderedPageBreak/>
              <w:t>15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 w:rsidRPr="000B11A3">
              <w:rPr>
                <w:szCs w:val="28"/>
              </w:rPr>
              <w:t>20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 w:rsidRPr="000B11A3">
              <w:rPr>
                <w:szCs w:val="28"/>
              </w:rPr>
              <w:t>15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 w:rsidRPr="000B11A3">
              <w:rPr>
                <w:szCs w:val="28"/>
              </w:rPr>
              <w:t>10</w:t>
            </w:r>
          </w:p>
          <w:p w:rsidR="00B47CFB" w:rsidRPr="000B11A3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15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 w:rsidRPr="000B11A3">
              <w:rPr>
                <w:szCs w:val="28"/>
              </w:rPr>
              <w:t>20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 w:rsidRPr="000B11A3">
              <w:rPr>
                <w:szCs w:val="28"/>
              </w:rPr>
              <w:t>15</w:t>
            </w: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</w:p>
          <w:p w:rsidR="00B47CFB" w:rsidRPr="000B11A3" w:rsidRDefault="00B47CFB" w:rsidP="00FA1BBD">
            <w:pPr>
              <w:spacing w:before="0" w:after="0"/>
              <w:jc w:val="center"/>
              <w:rPr>
                <w:szCs w:val="28"/>
              </w:rPr>
            </w:pPr>
            <w:r w:rsidRPr="000B11A3">
              <w:rPr>
                <w:szCs w:val="28"/>
              </w:rPr>
              <w:t>10</w:t>
            </w:r>
          </w:p>
          <w:p w:rsidR="00B47CFB" w:rsidRPr="000B11A3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FB" w:rsidRPr="000B11A3" w:rsidRDefault="00B47CFB" w:rsidP="00FA1BBD">
            <w:pPr>
              <w:spacing w:before="120" w:line="256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B47CFB" w:rsidRPr="000B11A3" w:rsidTr="00FA1BBD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0B11A3">
              <w:rPr>
                <w:b/>
                <w:szCs w:val="28"/>
              </w:rPr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FB" w:rsidRPr="000B11A3" w:rsidRDefault="00B47CFB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CFB" w:rsidRPr="000B11A3" w:rsidRDefault="00B47CFB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60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FB" w:rsidRPr="000B11A3" w:rsidRDefault="00B47CFB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:rsidR="00B47CFB" w:rsidRPr="000B11A3" w:rsidRDefault="00B47CFB" w:rsidP="00B47CFB">
      <w:pPr>
        <w:tabs>
          <w:tab w:val="right" w:pos="426"/>
        </w:tabs>
        <w:spacing w:before="0" w:after="0" w:line="240" w:lineRule="auto"/>
        <w:jc w:val="both"/>
        <w:rPr>
          <w:b/>
          <w:iCs/>
          <w:szCs w:val="28"/>
          <w:lang w:val="sv-SE"/>
        </w:rPr>
      </w:pPr>
      <w:r w:rsidRPr="000B11A3">
        <w:rPr>
          <w:b/>
          <w:iCs/>
          <w:szCs w:val="28"/>
          <w:lang w:val="sv-SE"/>
        </w:rPr>
        <w:t>2. Nội dung chi tiết:</w:t>
      </w:r>
    </w:p>
    <w:p w:rsidR="00B47CFB" w:rsidRPr="000B11A3" w:rsidRDefault="00B47CFB" w:rsidP="00B47CFB">
      <w:pPr>
        <w:keepNext/>
        <w:keepLines/>
        <w:spacing w:before="0" w:after="0" w:line="240" w:lineRule="auto"/>
        <w:outlineLvl w:val="1"/>
        <w:rPr>
          <w:rFonts w:eastAsia="Times New Roman"/>
          <w:bCs/>
          <w:szCs w:val="26"/>
        </w:rPr>
      </w:pPr>
      <w:r>
        <w:rPr>
          <w:rFonts w:eastAsia="Times New Roman"/>
          <w:b/>
          <w:bCs/>
          <w:szCs w:val="26"/>
        </w:rPr>
        <w:t>Bài</w:t>
      </w:r>
      <w:r w:rsidRPr="000B11A3">
        <w:rPr>
          <w:rFonts w:eastAsia="Times New Roman"/>
          <w:b/>
          <w:bCs/>
          <w:szCs w:val="26"/>
        </w:rPr>
        <w:t xml:space="preserve"> 1:</w:t>
      </w:r>
      <w:r w:rsidRPr="000B11A3">
        <w:rPr>
          <w:rFonts w:eastAsia="Times New Roman"/>
          <w:bCs/>
          <w:szCs w:val="26"/>
        </w:rPr>
        <w:t xml:space="preserve"> </w:t>
      </w:r>
      <w:r w:rsidRPr="000B11A3">
        <w:rPr>
          <w:rFonts w:eastAsia="Times New Roman"/>
          <w:szCs w:val="26"/>
          <w:lang w:val="de-DE"/>
        </w:rPr>
        <w:t>TT MÔ PHỎNG  FLUIDSIM P</w:t>
      </w:r>
      <w:r w:rsidRPr="000B11A3">
        <w:rPr>
          <w:rFonts w:eastAsia="Times New Roman"/>
          <w:bCs/>
          <w:szCs w:val="26"/>
        </w:rPr>
        <w:t xml:space="preserve">        </w:t>
      </w:r>
      <w:r w:rsidRPr="000B11A3">
        <w:rPr>
          <w:rFonts w:eastAsia="Times New Roman"/>
          <w:bCs/>
          <w:szCs w:val="26"/>
        </w:rPr>
        <w:tab/>
      </w:r>
      <w:r w:rsidRPr="000B11A3">
        <w:rPr>
          <w:rFonts w:eastAsia="Times New Roman"/>
          <w:bCs/>
          <w:szCs w:val="26"/>
        </w:rPr>
        <w:tab/>
      </w:r>
      <w:r w:rsidRPr="000B11A3">
        <w:rPr>
          <w:rFonts w:eastAsia="Times New Roman"/>
          <w:bCs/>
          <w:szCs w:val="26"/>
        </w:rPr>
        <w:tab/>
        <w:t xml:space="preserve">  </w:t>
      </w:r>
      <w:r w:rsidRPr="000B11A3">
        <w:rPr>
          <w:rFonts w:eastAsia="Times New Roman"/>
          <w:bCs/>
          <w:iCs/>
          <w:szCs w:val="26"/>
          <w:lang w:val="pt-BR"/>
        </w:rPr>
        <w:t>Thời gian: 15 giờ</w:t>
      </w:r>
    </w:p>
    <w:p w:rsidR="00B47CFB" w:rsidRPr="000B11A3" w:rsidRDefault="00B47CFB" w:rsidP="00B47CFB">
      <w:pPr>
        <w:spacing w:before="0" w:after="0" w:line="240" w:lineRule="auto"/>
        <w:ind w:left="990"/>
        <w:rPr>
          <w:bCs/>
          <w:szCs w:val="26"/>
        </w:rPr>
      </w:pPr>
      <w:r w:rsidRPr="000B11A3">
        <w:rPr>
          <w:bCs/>
          <w:szCs w:val="26"/>
          <w:lang w:val="de-DE"/>
        </w:rPr>
        <w:t>1.1  Hướng dẫn sử dụng phần mềm FluidSim P</w:t>
      </w:r>
    </w:p>
    <w:p w:rsidR="00B47CFB" w:rsidRPr="000B11A3" w:rsidRDefault="00B47CFB" w:rsidP="00B47CFB">
      <w:pPr>
        <w:spacing w:before="0" w:after="0" w:line="240" w:lineRule="auto"/>
        <w:ind w:left="990"/>
        <w:rPr>
          <w:bCs/>
          <w:szCs w:val="26"/>
          <w:lang w:val="de-DE"/>
        </w:rPr>
      </w:pPr>
      <w:r w:rsidRPr="000B11A3">
        <w:rPr>
          <w:bCs/>
          <w:szCs w:val="26"/>
          <w:lang w:val="de-DE"/>
        </w:rPr>
        <w:t>1.2 Ứng dụng mô phỏng điều khiển hệ thống khí nén dùng các phần tử điện</w:t>
      </w:r>
    </w:p>
    <w:p w:rsidR="00B47CFB" w:rsidRPr="000B11A3" w:rsidRDefault="00B47CFB" w:rsidP="00B47CFB">
      <w:pPr>
        <w:spacing w:before="0" w:after="0" w:line="240" w:lineRule="auto"/>
        <w:ind w:left="990"/>
        <w:rPr>
          <w:bCs/>
          <w:szCs w:val="26"/>
          <w:lang w:val="de-DE"/>
        </w:rPr>
      </w:pPr>
      <w:r w:rsidRPr="000B11A3">
        <w:rPr>
          <w:bCs/>
          <w:szCs w:val="26"/>
          <w:lang w:val="de-DE"/>
        </w:rPr>
        <w:t>1.3 Ứng dụng mô phỏng điều khiển hệ thống khí nén dùng lập trình PLC</w:t>
      </w:r>
    </w:p>
    <w:p w:rsidR="00B47CFB" w:rsidRPr="000B11A3" w:rsidRDefault="00B47CFB" w:rsidP="00B47CFB">
      <w:pPr>
        <w:spacing w:before="0" w:after="0" w:line="240" w:lineRule="auto"/>
        <w:ind w:left="990"/>
        <w:rPr>
          <w:bCs/>
          <w:szCs w:val="26"/>
        </w:rPr>
      </w:pPr>
      <w:r w:rsidRPr="000B11A3">
        <w:rPr>
          <w:bCs/>
          <w:szCs w:val="26"/>
        </w:rPr>
        <w:t>1.4</w:t>
      </w:r>
      <w:r w:rsidRPr="000B11A3">
        <w:rPr>
          <w:bCs/>
          <w:szCs w:val="26"/>
          <w:lang w:val="de-DE"/>
        </w:rPr>
        <w:t xml:space="preserve"> Ứng dụng lập trình PLC điều khiển 10 hệ thống khí nén.</w:t>
      </w:r>
    </w:p>
    <w:p w:rsidR="00B47CFB" w:rsidRPr="000B11A3" w:rsidRDefault="00B47CFB" w:rsidP="00B47CFB">
      <w:pPr>
        <w:keepNext/>
        <w:keepLines/>
        <w:spacing w:before="0" w:after="0" w:line="240" w:lineRule="auto"/>
        <w:outlineLvl w:val="1"/>
        <w:rPr>
          <w:rFonts w:eastAsia="Times New Roman"/>
          <w:bCs/>
          <w:szCs w:val="26"/>
        </w:rPr>
      </w:pPr>
      <w:r w:rsidRPr="000B11A3">
        <w:rPr>
          <w:bCs/>
          <w:szCs w:val="26"/>
        </w:rPr>
        <w:t xml:space="preserve"> </w:t>
      </w:r>
      <w:r>
        <w:rPr>
          <w:rFonts w:eastAsia="Times New Roman"/>
          <w:b/>
          <w:bCs/>
          <w:szCs w:val="26"/>
        </w:rPr>
        <w:t>Bài</w:t>
      </w:r>
      <w:r w:rsidRPr="000B11A3">
        <w:rPr>
          <w:rFonts w:eastAsia="Times New Roman"/>
          <w:b/>
          <w:bCs/>
          <w:szCs w:val="26"/>
        </w:rPr>
        <w:t xml:space="preserve"> 2:</w:t>
      </w:r>
      <w:r w:rsidRPr="000B11A3">
        <w:rPr>
          <w:rFonts w:eastAsia="Times New Roman"/>
          <w:bCs/>
          <w:szCs w:val="26"/>
        </w:rPr>
        <w:t xml:space="preserve"> </w:t>
      </w:r>
      <w:r w:rsidRPr="000B11A3">
        <w:rPr>
          <w:rFonts w:eastAsia="Times New Roman"/>
          <w:szCs w:val="26"/>
          <w:lang w:val="de-DE"/>
        </w:rPr>
        <w:t>TT ĐIỀU KHIỂN HỆ THỐNG KHÍ NÉN</w:t>
      </w:r>
      <w:r w:rsidRPr="000B11A3">
        <w:rPr>
          <w:rFonts w:eastAsia="Times New Roman"/>
          <w:bCs/>
          <w:szCs w:val="26"/>
        </w:rPr>
        <w:t xml:space="preserve">            </w:t>
      </w:r>
      <w:r w:rsidRPr="000B11A3">
        <w:rPr>
          <w:rFonts w:eastAsia="Times New Roman"/>
          <w:bCs/>
          <w:szCs w:val="26"/>
        </w:rPr>
        <w:tab/>
      </w:r>
      <w:r w:rsidRPr="000B11A3">
        <w:rPr>
          <w:rFonts w:eastAsia="Times New Roman"/>
          <w:bCs/>
          <w:szCs w:val="26"/>
        </w:rPr>
        <w:tab/>
      </w:r>
      <w:r w:rsidRPr="000B11A3">
        <w:rPr>
          <w:rFonts w:eastAsia="Times New Roman"/>
          <w:bCs/>
          <w:iCs/>
          <w:szCs w:val="26"/>
          <w:lang w:val="pt-BR"/>
        </w:rPr>
        <w:t>Thời gian: 20 giờ</w:t>
      </w:r>
    </w:p>
    <w:p w:rsidR="00B47CFB" w:rsidRPr="000B11A3" w:rsidRDefault="00B47CFB" w:rsidP="00B47CFB">
      <w:pPr>
        <w:numPr>
          <w:ilvl w:val="1"/>
          <w:numId w:val="19"/>
        </w:numPr>
        <w:spacing w:before="0" w:after="0" w:line="240" w:lineRule="auto"/>
        <w:ind w:left="1350"/>
        <w:rPr>
          <w:rFonts w:eastAsia="Times New Roman"/>
          <w:bCs/>
          <w:szCs w:val="26"/>
        </w:rPr>
      </w:pPr>
      <w:r w:rsidRPr="000B11A3">
        <w:rPr>
          <w:rFonts w:eastAsia="Times New Roman"/>
          <w:bCs/>
          <w:szCs w:val="26"/>
          <w:lang w:val="de-DE"/>
        </w:rPr>
        <w:t>Tìm hiểu các thành phần trên bộ thí nghiệm điều khiển khí nén</w:t>
      </w:r>
    </w:p>
    <w:p w:rsidR="00B47CFB" w:rsidRPr="000B11A3" w:rsidRDefault="00B47CFB" w:rsidP="00B47CFB">
      <w:pPr>
        <w:numPr>
          <w:ilvl w:val="1"/>
          <w:numId w:val="19"/>
        </w:numPr>
        <w:spacing w:before="0" w:after="0" w:line="240" w:lineRule="auto"/>
        <w:ind w:left="1350"/>
        <w:rPr>
          <w:rFonts w:eastAsia="Times New Roman"/>
          <w:bCs/>
          <w:szCs w:val="26"/>
        </w:rPr>
      </w:pPr>
      <w:r w:rsidRPr="000B11A3">
        <w:rPr>
          <w:rFonts w:eastAsia="Times New Roman"/>
          <w:bCs/>
          <w:szCs w:val="26"/>
          <w:lang w:val="de-DE"/>
        </w:rPr>
        <w:t>Điều khiển hệ thống khí nén bằng điện</w:t>
      </w:r>
    </w:p>
    <w:p w:rsidR="00B47CFB" w:rsidRPr="000B11A3" w:rsidRDefault="00B47CFB" w:rsidP="00B47CFB">
      <w:pPr>
        <w:numPr>
          <w:ilvl w:val="1"/>
          <w:numId w:val="19"/>
        </w:numPr>
        <w:spacing w:before="0" w:after="0" w:line="240" w:lineRule="auto"/>
        <w:ind w:left="1350"/>
        <w:rPr>
          <w:rFonts w:eastAsia="Times New Roman"/>
          <w:bCs/>
          <w:szCs w:val="26"/>
        </w:rPr>
      </w:pPr>
      <w:r w:rsidRPr="000B11A3">
        <w:rPr>
          <w:rFonts w:eastAsia="Times New Roman"/>
          <w:bCs/>
          <w:szCs w:val="26"/>
          <w:lang w:val="de-DE"/>
        </w:rPr>
        <w:t>Điều khiển hệ thống khí nén bằng lập trình PLC</w:t>
      </w:r>
    </w:p>
    <w:p w:rsidR="00B47CFB" w:rsidRPr="000B11A3" w:rsidRDefault="00B47CFB" w:rsidP="00B47CFB">
      <w:pPr>
        <w:keepNext/>
        <w:keepLines/>
        <w:spacing w:before="0" w:after="0" w:line="240" w:lineRule="auto"/>
        <w:outlineLvl w:val="1"/>
        <w:rPr>
          <w:rFonts w:eastAsia="Times New Roman"/>
          <w:bCs/>
          <w:szCs w:val="26"/>
        </w:rPr>
      </w:pPr>
      <w:r>
        <w:rPr>
          <w:rFonts w:eastAsia="Times New Roman"/>
          <w:b/>
          <w:bCs/>
          <w:szCs w:val="26"/>
        </w:rPr>
        <w:t>Bài</w:t>
      </w:r>
      <w:r w:rsidRPr="000B11A3">
        <w:rPr>
          <w:rFonts w:eastAsia="Times New Roman"/>
          <w:b/>
          <w:bCs/>
          <w:szCs w:val="26"/>
        </w:rPr>
        <w:t xml:space="preserve"> 3:</w:t>
      </w:r>
      <w:r w:rsidRPr="000B11A3">
        <w:rPr>
          <w:rFonts w:eastAsia="Times New Roman"/>
          <w:bCs/>
          <w:szCs w:val="26"/>
        </w:rPr>
        <w:t xml:space="preserve"> </w:t>
      </w:r>
      <w:r w:rsidRPr="000B11A3">
        <w:rPr>
          <w:rFonts w:eastAsia="Times New Roman"/>
          <w:szCs w:val="26"/>
          <w:lang w:val="de-DE"/>
        </w:rPr>
        <w:t>TT ĐIỀU KHIỂN CÁC THIẾT BỊ MÔ HÌNH TỰ ĐỘNG</w:t>
      </w:r>
      <w:r w:rsidRPr="000B11A3">
        <w:rPr>
          <w:rFonts w:eastAsia="Times New Roman"/>
          <w:bCs/>
          <w:szCs w:val="26"/>
        </w:rPr>
        <w:t xml:space="preserve">    </w:t>
      </w:r>
      <w:r w:rsidRPr="000B11A3">
        <w:rPr>
          <w:rFonts w:eastAsia="Times New Roman"/>
          <w:bCs/>
          <w:iCs/>
          <w:szCs w:val="26"/>
          <w:lang w:val="pt-BR"/>
        </w:rPr>
        <w:t>Thời gian: 15 giờ</w:t>
      </w:r>
    </w:p>
    <w:p w:rsidR="00B47CFB" w:rsidRPr="000B11A3" w:rsidRDefault="00B47CFB" w:rsidP="00B47CFB">
      <w:pPr>
        <w:spacing w:before="0" w:after="0" w:line="240" w:lineRule="auto"/>
        <w:ind w:left="1247" w:hanging="254"/>
        <w:rPr>
          <w:szCs w:val="26"/>
          <w:lang w:val="de-DE"/>
        </w:rPr>
      </w:pPr>
      <w:r w:rsidRPr="000B11A3">
        <w:rPr>
          <w:szCs w:val="26"/>
          <w:lang w:val="de-DE"/>
        </w:rPr>
        <w:t>3.1  Tìm hiểu thiết bị. xem Video clip hoạt động của MH</w:t>
      </w:r>
    </w:p>
    <w:p w:rsidR="00B47CFB" w:rsidRPr="000B11A3" w:rsidRDefault="00B47CFB" w:rsidP="00B47CFB">
      <w:pPr>
        <w:spacing w:before="0" w:after="0" w:line="240" w:lineRule="auto"/>
        <w:ind w:left="1247" w:hanging="254"/>
        <w:rPr>
          <w:szCs w:val="26"/>
        </w:rPr>
      </w:pPr>
      <w:r w:rsidRPr="000B11A3">
        <w:rPr>
          <w:szCs w:val="26"/>
          <w:lang w:val="de-DE"/>
        </w:rPr>
        <w:t>3.2 Thiết lập giản đồ quá trình</w:t>
      </w:r>
    </w:p>
    <w:p w:rsidR="00B47CFB" w:rsidRPr="000B11A3" w:rsidRDefault="00B47CFB" w:rsidP="00B47CFB">
      <w:pPr>
        <w:spacing w:before="0" w:after="0" w:line="240" w:lineRule="auto"/>
        <w:ind w:left="1247" w:hanging="254"/>
        <w:rPr>
          <w:szCs w:val="26"/>
        </w:rPr>
      </w:pPr>
      <w:r w:rsidRPr="000B11A3">
        <w:rPr>
          <w:szCs w:val="26"/>
          <w:lang w:val="de-DE"/>
        </w:rPr>
        <w:t>3.3 Tiến hành lập trình</w:t>
      </w:r>
    </w:p>
    <w:p w:rsidR="00B47CFB" w:rsidRPr="000B11A3" w:rsidRDefault="00B47CFB" w:rsidP="00B47CFB">
      <w:pPr>
        <w:spacing w:before="0" w:after="0" w:line="240" w:lineRule="auto"/>
        <w:ind w:left="1247" w:hanging="254"/>
        <w:rPr>
          <w:szCs w:val="26"/>
        </w:rPr>
      </w:pPr>
      <w:r w:rsidRPr="000B11A3">
        <w:rPr>
          <w:szCs w:val="26"/>
          <w:lang w:val="de-DE"/>
        </w:rPr>
        <w:t>3.4 Kết nối PLC và máy tính và thiết bị điều khiển</w:t>
      </w:r>
    </w:p>
    <w:p w:rsidR="00B47CFB" w:rsidRPr="000B11A3" w:rsidRDefault="00B47CFB" w:rsidP="00B47CFB">
      <w:pPr>
        <w:spacing w:before="0" w:after="0" w:line="240" w:lineRule="auto"/>
        <w:ind w:left="1247" w:hanging="254"/>
        <w:rPr>
          <w:szCs w:val="26"/>
        </w:rPr>
      </w:pPr>
      <w:r w:rsidRPr="000B11A3">
        <w:rPr>
          <w:szCs w:val="26"/>
          <w:lang w:val="de-DE"/>
        </w:rPr>
        <w:t>3.5 Chạy thử chương trình, chỉnh sửa</w:t>
      </w:r>
    </w:p>
    <w:p w:rsidR="00B47CFB" w:rsidRPr="000B11A3" w:rsidRDefault="00B47CFB" w:rsidP="00B47CFB">
      <w:pPr>
        <w:keepNext/>
        <w:keepLines/>
        <w:spacing w:before="0" w:after="0" w:line="240" w:lineRule="auto"/>
        <w:outlineLvl w:val="1"/>
        <w:rPr>
          <w:rFonts w:eastAsia="Times New Roman"/>
          <w:bCs/>
          <w:szCs w:val="26"/>
        </w:rPr>
      </w:pPr>
      <w:r>
        <w:rPr>
          <w:rFonts w:eastAsia="Times New Roman"/>
          <w:b/>
          <w:bCs/>
          <w:szCs w:val="26"/>
        </w:rPr>
        <w:t>Bài</w:t>
      </w:r>
      <w:r w:rsidRPr="000B11A3">
        <w:rPr>
          <w:rFonts w:eastAsia="Times New Roman"/>
          <w:b/>
          <w:bCs/>
          <w:szCs w:val="26"/>
        </w:rPr>
        <w:t xml:space="preserve"> 4:</w:t>
      </w:r>
      <w:r w:rsidRPr="000B11A3">
        <w:rPr>
          <w:rFonts w:eastAsia="Times New Roman"/>
          <w:bCs/>
          <w:szCs w:val="26"/>
        </w:rPr>
        <w:t xml:space="preserve"> </w:t>
      </w:r>
      <w:r w:rsidRPr="000B11A3">
        <w:rPr>
          <w:rFonts w:eastAsia="Times New Roman"/>
          <w:szCs w:val="26"/>
          <w:lang w:val="de-DE"/>
        </w:rPr>
        <w:t>TT ĐIỀU KHIỂN DÂY CHUYỀN SẢN XUẤT</w:t>
      </w:r>
      <w:r w:rsidRPr="000B11A3">
        <w:rPr>
          <w:rFonts w:eastAsia="Times New Roman"/>
          <w:bCs/>
          <w:szCs w:val="26"/>
          <w:lang w:val="de-DE"/>
        </w:rPr>
        <w:t xml:space="preserve"> </w:t>
      </w:r>
      <w:r w:rsidRPr="000B11A3">
        <w:rPr>
          <w:rFonts w:eastAsia="Times New Roman"/>
          <w:bCs/>
          <w:szCs w:val="26"/>
          <w:lang w:val="de-DE"/>
        </w:rPr>
        <w:tab/>
      </w:r>
      <w:r w:rsidRPr="000B11A3">
        <w:rPr>
          <w:rFonts w:eastAsia="Times New Roman"/>
          <w:bCs/>
          <w:szCs w:val="26"/>
          <w:lang w:val="de-DE"/>
        </w:rPr>
        <w:tab/>
      </w:r>
      <w:r w:rsidRPr="000B11A3">
        <w:rPr>
          <w:rFonts w:eastAsia="Times New Roman"/>
          <w:bCs/>
          <w:iCs/>
          <w:szCs w:val="26"/>
          <w:lang w:val="pt-BR"/>
        </w:rPr>
        <w:t>Thời gian: 10 giờ</w:t>
      </w:r>
    </w:p>
    <w:p w:rsidR="00B47CFB" w:rsidRPr="000B11A3" w:rsidRDefault="00B47CFB" w:rsidP="00B47CFB">
      <w:pPr>
        <w:spacing w:before="0" w:after="0" w:line="240" w:lineRule="auto"/>
        <w:ind w:left="1260" w:hanging="267"/>
        <w:rPr>
          <w:bCs/>
          <w:szCs w:val="26"/>
        </w:rPr>
      </w:pPr>
      <w:r w:rsidRPr="000B11A3">
        <w:rPr>
          <w:szCs w:val="26"/>
          <w:lang w:val="de-DE"/>
        </w:rPr>
        <w:t>4.1 Điều khiển các Module trong dây chuyền sản xuất</w:t>
      </w:r>
    </w:p>
    <w:p w:rsidR="00B47CFB" w:rsidRPr="000B11A3" w:rsidRDefault="00B47CFB" w:rsidP="00B47CFB">
      <w:pPr>
        <w:tabs>
          <w:tab w:val="left" w:pos="1710"/>
        </w:tabs>
        <w:spacing w:before="0" w:after="0" w:line="240" w:lineRule="auto"/>
        <w:ind w:left="1710" w:hanging="267"/>
        <w:rPr>
          <w:szCs w:val="26"/>
          <w:lang w:val="de-DE"/>
        </w:rPr>
      </w:pPr>
      <w:r w:rsidRPr="000B11A3">
        <w:rPr>
          <w:szCs w:val="26"/>
          <w:lang w:val="de-DE"/>
        </w:rPr>
        <w:t>4.1.1 Xem phim hoạt động của dây chuyền tự động trong phòng cơ điện tử</w:t>
      </w:r>
    </w:p>
    <w:p w:rsidR="00B47CFB" w:rsidRPr="000B11A3" w:rsidRDefault="00B47CFB" w:rsidP="00B47CFB">
      <w:pPr>
        <w:tabs>
          <w:tab w:val="left" w:pos="1710"/>
        </w:tabs>
        <w:spacing w:before="0" w:after="0" w:line="240" w:lineRule="auto"/>
        <w:ind w:left="1710" w:hanging="267"/>
        <w:rPr>
          <w:szCs w:val="26"/>
          <w:lang w:val="de-DE"/>
        </w:rPr>
      </w:pPr>
      <w:r w:rsidRPr="000B11A3">
        <w:rPr>
          <w:szCs w:val="26"/>
          <w:lang w:val="de-DE"/>
        </w:rPr>
        <w:t>4.1.2 Ôn lại các kiến thức có liên quan đến các thành phần trong dây chuyền sản xuất</w:t>
      </w:r>
    </w:p>
    <w:p w:rsidR="00B47CFB" w:rsidRPr="000B11A3" w:rsidRDefault="00B47CFB" w:rsidP="00B47CFB">
      <w:pPr>
        <w:numPr>
          <w:ilvl w:val="2"/>
          <w:numId w:val="23"/>
        </w:numPr>
        <w:tabs>
          <w:tab w:val="left" w:pos="1710"/>
        </w:tabs>
        <w:spacing w:before="0" w:after="0" w:line="240" w:lineRule="auto"/>
        <w:ind w:hanging="1012"/>
        <w:rPr>
          <w:rFonts w:eastAsia="Times New Roman"/>
          <w:szCs w:val="26"/>
          <w:lang w:val="de-DE"/>
        </w:rPr>
      </w:pPr>
      <w:r w:rsidRPr="000B11A3">
        <w:rPr>
          <w:rFonts w:eastAsia="Times New Roman"/>
          <w:szCs w:val="26"/>
          <w:lang w:val="de-DE"/>
        </w:rPr>
        <w:t>Xem trực tiếp hoạt động của dây chuyền</w:t>
      </w:r>
    </w:p>
    <w:p w:rsidR="00B47CFB" w:rsidRPr="000B11A3" w:rsidRDefault="00B47CFB" w:rsidP="00B47CFB">
      <w:pPr>
        <w:spacing w:before="0" w:after="0" w:line="240" w:lineRule="auto"/>
        <w:ind w:left="1814" w:hanging="267"/>
        <w:rPr>
          <w:szCs w:val="26"/>
          <w:lang w:val="de-DE"/>
        </w:rPr>
      </w:pPr>
      <w:r w:rsidRPr="000B11A3">
        <w:rPr>
          <w:szCs w:val="26"/>
          <w:lang w:val="de-DE"/>
        </w:rPr>
        <w:t>4.1.4 Lập trình điều khiển một khâu (module) trong dây chuyền sản xuất</w:t>
      </w:r>
    </w:p>
    <w:p w:rsidR="00B47CFB" w:rsidRPr="000B11A3" w:rsidRDefault="00B47CFB" w:rsidP="00B47CFB">
      <w:pPr>
        <w:spacing w:before="0" w:after="0" w:line="240" w:lineRule="auto"/>
        <w:ind w:left="1260" w:hanging="267"/>
        <w:rPr>
          <w:bCs/>
          <w:szCs w:val="26"/>
        </w:rPr>
      </w:pPr>
      <w:r w:rsidRPr="000B11A3">
        <w:rPr>
          <w:szCs w:val="26"/>
          <w:lang w:val="de-DE"/>
        </w:rPr>
        <w:t xml:space="preserve">4.2. Điều khiển tay máy Kawasaky </w:t>
      </w:r>
    </w:p>
    <w:p w:rsidR="00B47CFB" w:rsidRPr="000B11A3" w:rsidRDefault="00B47CFB" w:rsidP="00B47CFB">
      <w:pPr>
        <w:spacing w:before="0" w:after="0" w:line="240" w:lineRule="auto"/>
        <w:ind w:left="1710" w:hanging="267"/>
        <w:rPr>
          <w:szCs w:val="26"/>
        </w:rPr>
      </w:pPr>
      <w:r w:rsidRPr="000B11A3">
        <w:rPr>
          <w:szCs w:val="26"/>
        </w:rPr>
        <w:t xml:space="preserve">4.2.1 </w:t>
      </w:r>
      <w:r w:rsidRPr="000B11A3">
        <w:rPr>
          <w:szCs w:val="26"/>
          <w:lang w:val="de-DE"/>
        </w:rPr>
        <w:t>Xem phim hoạt động của dây chuyền tự động lưu ý đến hoạt động của tay máy trong phòng cơ điện tử</w:t>
      </w:r>
    </w:p>
    <w:p w:rsidR="00B47CFB" w:rsidRPr="000B11A3" w:rsidRDefault="00B47CFB" w:rsidP="00B47CFB">
      <w:pPr>
        <w:spacing w:before="0" w:after="0" w:line="240" w:lineRule="auto"/>
        <w:ind w:left="1710" w:hanging="267"/>
        <w:rPr>
          <w:szCs w:val="26"/>
        </w:rPr>
      </w:pPr>
      <w:r w:rsidRPr="000B11A3">
        <w:rPr>
          <w:szCs w:val="26"/>
        </w:rPr>
        <w:lastRenderedPageBreak/>
        <w:t xml:space="preserve">4.2.2 </w:t>
      </w:r>
      <w:r w:rsidRPr="000B11A3">
        <w:rPr>
          <w:szCs w:val="26"/>
          <w:lang w:val="de-DE"/>
        </w:rPr>
        <w:t>Ôn lại các kiến thức có liên quan đến các thành phần trong dây chuyền sản xuất</w:t>
      </w:r>
    </w:p>
    <w:p w:rsidR="00B47CFB" w:rsidRPr="000B11A3" w:rsidRDefault="00B47CFB" w:rsidP="00B47CFB">
      <w:pPr>
        <w:spacing w:before="0" w:after="0" w:line="240" w:lineRule="auto"/>
        <w:ind w:left="1710" w:hanging="267"/>
        <w:rPr>
          <w:szCs w:val="26"/>
        </w:rPr>
      </w:pPr>
      <w:r w:rsidRPr="000B11A3">
        <w:rPr>
          <w:szCs w:val="26"/>
        </w:rPr>
        <w:t xml:space="preserve">4.2.3 </w:t>
      </w:r>
      <w:r w:rsidRPr="000B11A3">
        <w:rPr>
          <w:szCs w:val="26"/>
          <w:lang w:val="de-DE"/>
        </w:rPr>
        <w:t>Xem trực tiếp hoạt động của tay máy</w:t>
      </w:r>
    </w:p>
    <w:p w:rsidR="00B47CFB" w:rsidRPr="000B11A3" w:rsidRDefault="00B47CFB" w:rsidP="00B47CFB">
      <w:pPr>
        <w:tabs>
          <w:tab w:val="right" w:pos="426"/>
        </w:tabs>
        <w:spacing w:before="0" w:after="0" w:line="240" w:lineRule="auto"/>
        <w:ind w:left="1710" w:hanging="267"/>
        <w:jc w:val="both"/>
        <w:rPr>
          <w:iCs/>
          <w:sz w:val="28"/>
          <w:szCs w:val="28"/>
          <w:lang w:val="sv-SE"/>
        </w:rPr>
      </w:pPr>
      <w:r w:rsidRPr="000B11A3">
        <w:rPr>
          <w:szCs w:val="26"/>
        </w:rPr>
        <w:t xml:space="preserve">4.2.4 </w:t>
      </w:r>
      <w:r w:rsidRPr="000B11A3">
        <w:rPr>
          <w:szCs w:val="26"/>
          <w:lang w:val="de-DE"/>
        </w:rPr>
        <w:t>Điều khiển tay máy Kawasaky</w:t>
      </w:r>
    </w:p>
    <w:p w:rsidR="00B47CFB" w:rsidRPr="000B11A3" w:rsidRDefault="00B47CFB" w:rsidP="00B47CFB">
      <w:pPr>
        <w:spacing w:before="0" w:after="0" w:line="240" w:lineRule="auto"/>
        <w:jc w:val="both"/>
        <w:rPr>
          <w:b/>
          <w:sz w:val="28"/>
          <w:szCs w:val="28"/>
          <w:lang w:val="sv-SE"/>
        </w:rPr>
      </w:pPr>
      <w:r w:rsidRPr="000B11A3">
        <w:rPr>
          <w:b/>
          <w:szCs w:val="28"/>
          <w:lang w:val="sv-SE"/>
        </w:rPr>
        <w:t>IV. Điều kiện thực hiện môn học:</w:t>
      </w:r>
    </w:p>
    <w:p w:rsidR="00B47CFB" w:rsidRPr="000B11A3" w:rsidRDefault="00B47CFB" w:rsidP="00B47CFB">
      <w:pPr>
        <w:spacing w:before="0" w:after="0" w:line="240" w:lineRule="auto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1. Phòng học chuyên môn hóa/nhà xưởng: Phòng học thực hành đủ điều kiện Thực tập</w:t>
      </w:r>
    </w:p>
    <w:p w:rsidR="00B47CFB" w:rsidRPr="000B11A3" w:rsidRDefault="00B47CFB" w:rsidP="00B47CFB">
      <w:pPr>
        <w:spacing w:before="0" w:after="0" w:line="240" w:lineRule="auto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2. Trang thiết bị máy móc: Bộ TN khí nén, máy Vi tính có chứa phần mềm. Hệ thống dây chuyền sản xuất.</w:t>
      </w:r>
    </w:p>
    <w:p w:rsidR="00B47CFB" w:rsidRPr="000B11A3" w:rsidRDefault="00B47CFB" w:rsidP="00B47CFB">
      <w:pPr>
        <w:spacing w:before="0" w:after="0" w:line="240" w:lineRule="auto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3. Học liệu, dụng cụ, nguyên vật liệu: dây kết nối</w:t>
      </w:r>
    </w:p>
    <w:p w:rsidR="00B47CFB" w:rsidRPr="000B11A3" w:rsidRDefault="00B47CFB" w:rsidP="00B47CFB">
      <w:pPr>
        <w:spacing w:before="0" w:after="0" w:line="240" w:lineRule="auto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4. Các điều kiện khác:</w:t>
      </w:r>
    </w:p>
    <w:p w:rsidR="00B47CFB" w:rsidRPr="000B11A3" w:rsidRDefault="00B47CFB" w:rsidP="00B47CFB">
      <w:pPr>
        <w:spacing w:before="0" w:after="0" w:line="240" w:lineRule="auto"/>
        <w:jc w:val="both"/>
        <w:rPr>
          <w:b/>
          <w:szCs w:val="28"/>
          <w:lang w:val="sv-SE"/>
        </w:rPr>
      </w:pPr>
      <w:r w:rsidRPr="000B11A3">
        <w:rPr>
          <w:b/>
          <w:szCs w:val="28"/>
          <w:lang w:val="sv-SE"/>
        </w:rPr>
        <w:t xml:space="preserve">V. Nội dung và phương pháp, đánh giá: </w:t>
      </w:r>
    </w:p>
    <w:p w:rsidR="00B47CFB" w:rsidRPr="000B11A3" w:rsidRDefault="00B47CFB" w:rsidP="00B47CFB">
      <w:pPr>
        <w:spacing w:before="0" w:after="0" w:line="240" w:lineRule="auto"/>
        <w:ind w:firstLine="340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1. Nội dung:</w:t>
      </w:r>
    </w:p>
    <w:p w:rsidR="00B47CFB" w:rsidRPr="000B11A3" w:rsidRDefault="00B47CFB" w:rsidP="00B47CFB">
      <w:pPr>
        <w:spacing w:before="0" w:after="0" w:line="240" w:lineRule="auto"/>
        <w:ind w:firstLine="624"/>
        <w:jc w:val="both"/>
        <w:rPr>
          <w:szCs w:val="28"/>
          <w:lang w:val="sv-SE"/>
        </w:rPr>
      </w:pPr>
      <w:r w:rsidRPr="000B11A3">
        <w:rPr>
          <w:szCs w:val="28"/>
          <w:lang w:val="sv-SE"/>
        </w:rPr>
        <w:t>- Kiến thức:80%</w:t>
      </w:r>
    </w:p>
    <w:p w:rsidR="00B47CFB" w:rsidRPr="000B11A3" w:rsidRDefault="00B47CFB" w:rsidP="00B47CFB">
      <w:pPr>
        <w:spacing w:before="0" w:after="0" w:line="240" w:lineRule="auto"/>
        <w:ind w:firstLine="624"/>
        <w:jc w:val="both"/>
        <w:rPr>
          <w:szCs w:val="28"/>
          <w:lang w:val="sv-SE"/>
        </w:rPr>
      </w:pPr>
      <w:r w:rsidRPr="000B11A3">
        <w:rPr>
          <w:szCs w:val="28"/>
          <w:lang w:val="sv-SE"/>
        </w:rPr>
        <w:t>- Kỹ năng:10%</w:t>
      </w:r>
    </w:p>
    <w:p w:rsidR="00B47CFB" w:rsidRPr="000B11A3" w:rsidRDefault="00B47CFB" w:rsidP="00B47CFB">
      <w:pPr>
        <w:spacing w:before="0" w:after="0" w:line="240" w:lineRule="auto"/>
        <w:ind w:firstLine="624"/>
        <w:jc w:val="both"/>
        <w:rPr>
          <w:szCs w:val="28"/>
          <w:lang w:val="sv-SE"/>
        </w:rPr>
      </w:pPr>
      <w:r w:rsidRPr="000B11A3">
        <w:rPr>
          <w:szCs w:val="28"/>
          <w:lang w:val="sv-SE"/>
        </w:rPr>
        <w:t>- Năng lực tự chủ và trách nhiệm:10%</w:t>
      </w:r>
    </w:p>
    <w:p w:rsidR="00B47CFB" w:rsidRDefault="00B47CFB" w:rsidP="00B47CFB">
      <w:pPr>
        <w:spacing w:before="0" w:after="0" w:line="240" w:lineRule="auto"/>
        <w:ind w:firstLine="340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 xml:space="preserve">2. Phương pháp: </w:t>
      </w:r>
    </w:p>
    <w:p w:rsidR="00B47CFB" w:rsidRPr="000B11A3" w:rsidRDefault="00B47CFB" w:rsidP="00B47CFB">
      <w:pPr>
        <w:spacing w:before="0" w:after="0" w:line="240" w:lineRule="auto"/>
        <w:ind w:firstLine="340"/>
        <w:jc w:val="both"/>
        <w:outlineLvl w:val="0"/>
        <w:rPr>
          <w:szCs w:val="28"/>
          <w:lang w:val="sv-SE"/>
        </w:rPr>
      </w:pPr>
      <w:r>
        <w:rPr>
          <w:bCs/>
          <w:szCs w:val="26"/>
          <w:lang w:val="pl-PL"/>
        </w:rPr>
        <w:t>Có thể á</w:t>
      </w:r>
      <w:r w:rsidRPr="00A202B6">
        <w:rPr>
          <w:bCs/>
          <w:szCs w:val="26"/>
          <w:lang w:val="pl-PL"/>
        </w:rPr>
        <w:t xml:space="preserve">p dụng hình thức kiểm tra </w:t>
      </w:r>
      <w:r>
        <w:rPr>
          <w:bCs/>
          <w:szCs w:val="26"/>
          <w:lang w:val="pl-PL"/>
        </w:rPr>
        <w:t>viết hoặc trắc nghiệm</w:t>
      </w:r>
    </w:p>
    <w:p w:rsidR="00B47CFB" w:rsidRPr="000B11A3" w:rsidRDefault="00B47CFB" w:rsidP="00B47CFB">
      <w:pPr>
        <w:spacing w:before="0" w:after="0" w:line="240" w:lineRule="auto"/>
        <w:jc w:val="both"/>
        <w:rPr>
          <w:b/>
          <w:szCs w:val="28"/>
          <w:lang w:val="sv-SE"/>
        </w:rPr>
      </w:pPr>
      <w:r w:rsidRPr="000B11A3">
        <w:rPr>
          <w:b/>
          <w:szCs w:val="28"/>
          <w:lang w:val="sv-SE"/>
        </w:rPr>
        <w:t>VI. Hướng dẫn thực hiện môn học:</w:t>
      </w:r>
    </w:p>
    <w:p w:rsidR="00B47CFB" w:rsidRPr="000B11A3" w:rsidRDefault="00B47CFB" w:rsidP="00B47CFB">
      <w:pPr>
        <w:keepNext/>
        <w:keepLines/>
        <w:spacing w:before="0" w:after="0" w:line="240" w:lineRule="auto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 xml:space="preserve">1. Phạm vi áp dụng môn học: </w:t>
      </w:r>
    </w:p>
    <w:p w:rsidR="00B47CFB" w:rsidRPr="000B11A3" w:rsidRDefault="00B47CFB" w:rsidP="00B47CFB">
      <w:pPr>
        <w:spacing w:before="0" w:after="0" w:line="240" w:lineRule="auto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2. Hướng dẫn về phương pháp giảng dạy, học tập môn học:</w:t>
      </w:r>
    </w:p>
    <w:p w:rsidR="00B47CFB" w:rsidRPr="000B11A3" w:rsidRDefault="00B47CFB" w:rsidP="00B47CFB">
      <w:pPr>
        <w:spacing w:before="0" w:after="0" w:line="240" w:lineRule="auto"/>
        <w:ind w:firstLine="709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- Đối với giáo viên, giảng viên: Nhiệt tình, đủ kiến thức giảng dạy, kinh nghiệm</w:t>
      </w:r>
    </w:p>
    <w:p w:rsidR="00B47CFB" w:rsidRPr="000B11A3" w:rsidRDefault="00B47CFB" w:rsidP="00B47CFB">
      <w:pPr>
        <w:tabs>
          <w:tab w:val="left" w:pos="3143"/>
        </w:tabs>
        <w:spacing w:before="0" w:after="0" w:line="240" w:lineRule="auto"/>
        <w:ind w:firstLine="709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- Đối với người học: Có tin thần học tập, tham khảo TL, nhiệt tình thực tập</w:t>
      </w:r>
    </w:p>
    <w:p w:rsidR="00B47CFB" w:rsidRPr="000B11A3" w:rsidRDefault="00B47CFB" w:rsidP="00B47CFB">
      <w:pPr>
        <w:spacing w:before="0" w:after="0" w:line="240" w:lineRule="auto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3. Những trọng tâm cần chú ý: Điều khiển khí nén, mô hình tự động</w:t>
      </w:r>
    </w:p>
    <w:p w:rsidR="00B47CFB" w:rsidRPr="000B11A3" w:rsidRDefault="00B47CFB" w:rsidP="00B47CFB">
      <w:pPr>
        <w:spacing w:before="0" w:after="0" w:line="240" w:lineRule="auto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4. Tài liệu tham khảo:</w:t>
      </w:r>
    </w:p>
    <w:p w:rsidR="00B47CFB" w:rsidRPr="000B11A3" w:rsidRDefault="00B47CFB" w:rsidP="00B47CFB">
      <w:pPr>
        <w:numPr>
          <w:ilvl w:val="1"/>
          <w:numId w:val="3"/>
        </w:numPr>
        <w:tabs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0B11A3">
        <w:rPr>
          <w:b/>
          <w:bCs/>
          <w:i/>
          <w:szCs w:val="28"/>
        </w:rPr>
        <w:t>Sách, giáo trình chính</w:t>
      </w:r>
    </w:p>
    <w:p w:rsidR="00B47CFB" w:rsidRPr="000B11A3" w:rsidRDefault="00B47CFB" w:rsidP="00B47CFB">
      <w:pPr>
        <w:numPr>
          <w:ilvl w:val="0"/>
          <w:numId w:val="18"/>
        </w:numPr>
        <w:spacing w:before="0" w:after="0" w:line="240" w:lineRule="auto"/>
        <w:jc w:val="both"/>
        <w:rPr>
          <w:bCs/>
          <w:szCs w:val="28"/>
        </w:rPr>
      </w:pPr>
      <w:r w:rsidRPr="000B11A3">
        <w:rPr>
          <w:szCs w:val="28"/>
        </w:rPr>
        <w:t xml:space="preserve">Giáo trình </w:t>
      </w:r>
      <w:r w:rsidRPr="000B11A3">
        <w:rPr>
          <w:rFonts w:eastAsia="Arial Unicode MS"/>
          <w:szCs w:val="28"/>
          <w:lang w:val="vi-VN"/>
        </w:rPr>
        <w:t xml:space="preserve">thực tập </w:t>
      </w:r>
      <w:r w:rsidRPr="000B11A3">
        <w:rPr>
          <w:rFonts w:eastAsia="Arial Unicode MS"/>
          <w:szCs w:val="28"/>
          <w:lang w:val="nl-NL"/>
        </w:rPr>
        <w:t xml:space="preserve">TĐH Qtr công nghệ, </w:t>
      </w:r>
      <w:r w:rsidRPr="000B11A3">
        <w:rPr>
          <w:rFonts w:eastAsia="Arial Unicode MS"/>
          <w:szCs w:val="28"/>
          <w:lang w:val="vi-VN"/>
        </w:rPr>
        <w:t xml:space="preserve">Khoa Điện-Điện Tử </w:t>
      </w:r>
      <w:r>
        <w:rPr>
          <w:rFonts w:eastAsia="Arial Unicode MS"/>
          <w:szCs w:val="28"/>
        </w:rPr>
        <w:t>KT</w:t>
      </w:r>
      <w:r w:rsidRPr="000B11A3">
        <w:rPr>
          <w:rFonts w:eastAsia="Arial Unicode MS"/>
          <w:szCs w:val="28"/>
        </w:rPr>
        <w:t xml:space="preserve"> Lý Tự Trọng TP.HCM,</w:t>
      </w:r>
      <w:r w:rsidRPr="000B11A3">
        <w:rPr>
          <w:rFonts w:eastAsia="Arial Unicode MS"/>
          <w:szCs w:val="28"/>
          <w:lang w:val="nl-NL"/>
        </w:rPr>
        <w:t xml:space="preserve"> 20</w:t>
      </w:r>
      <w:r w:rsidRPr="000B11A3">
        <w:rPr>
          <w:rFonts w:eastAsia="Arial Unicode MS"/>
          <w:szCs w:val="28"/>
          <w:lang w:val="vi-VN"/>
        </w:rPr>
        <w:t>1</w:t>
      </w:r>
      <w:r w:rsidRPr="000B11A3">
        <w:rPr>
          <w:rFonts w:eastAsia="Arial Unicode MS"/>
          <w:szCs w:val="28"/>
          <w:lang w:val="nl-NL"/>
        </w:rPr>
        <w:t>0</w:t>
      </w:r>
    </w:p>
    <w:p w:rsidR="00B47CFB" w:rsidRPr="000B11A3" w:rsidRDefault="00B47CFB" w:rsidP="00B47CFB">
      <w:pPr>
        <w:numPr>
          <w:ilvl w:val="1"/>
          <w:numId w:val="3"/>
        </w:numPr>
        <w:tabs>
          <w:tab w:val="num" w:pos="284"/>
          <w:tab w:val="left" w:pos="600"/>
          <w:tab w:val="left" w:pos="3480"/>
        </w:tabs>
        <w:spacing w:before="0" w:after="0" w:line="240" w:lineRule="auto"/>
        <w:ind w:left="284"/>
        <w:rPr>
          <w:b/>
          <w:bCs/>
          <w:i/>
          <w:szCs w:val="28"/>
        </w:rPr>
      </w:pPr>
      <w:r w:rsidRPr="000B11A3">
        <w:rPr>
          <w:b/>
          <w:bCs/>
          <w:i/>
          <w:szCs w:val="28"/>
        </w:rPr>
        <w:t>Tài liệu tham khảo</w:t>
      </w:r>
    </w:p>
    <w:p w:rsidR="00B47CFB" w:rsidRPr="000B11A3" w:rsidRDefault="00B47CFB" w:rsidP="00B47CFB">
      <w:pPr>
        <w:autoSpaceDE w:val="0"/>
        <w:autoSpaceDN w:val="0"/>
        <w:adjustRightInd w:val="0"/>
        <w:spacing w:before="0" w:after="0" w:line="240" w:lineRule="auto"/>
        <w:ind w:left="397"/>
        <w:rPr>
          <w:szCs w:val="26"/>
        </w:rPr>
      </w:pPr>
      <w:r w:rsidRPr="000B11A3">
        <w:rPr>
          <w:szCs w:val="26"/>
        </w:rPr>
        <w:t xml:space="preserve">[1]. Giáo trình thực tập Tự động hóa – Khoa Điện - Điện tử, trường ĐH Sư phạm kỹ thuật TP.HCM </w:t>
      </w:r>
    </w:p>
    <w:p w:rsidR="00B47CFB" w:rsidRPr="000B11A3" w:rsidRDefault="00B47CFB" w:rsidP="00B47CFB">
      <w:pPr>
        <w:spacing w:before="0" w:after="0" w:line="240" w:lineRule="auto"/>
        <w:ind w:left="397"/>
        <w:rPr>
          <w:rFonts w:eastAsia="Times New Roman"/>
          <w:sz w:val="28"/>
          <w:szCs w:val="28"/>
          <w:lang w:val="sv-SE"/>
        </w:rPr>
      </w:pPr>
      <w:r w:rsidRPr="000B11A3">
        <w:rPr>
          <w:rFonts w:eastAsia="Times New Roman"/>
          <w:szCs w:val="26"/>
        </w:rPr>
        <w:t xml:space="preserve">[2]. Giáo trình thực tập thực tập Tự động hóa – Khoa Điện - Điện tử, trường ĐH Công nghiệp TP.HCM </w:t>
      </w:r>
    </w:p>
    <w:p w:rsidR="00B47CFB" w:rsidRPr="000B11A3" w:rsidRDefault="00B47CFB" w:rsidP="00B47CFB">
      <w:pPr>
        <w:spacing w:before="0" w:after="0" w:line="240" w:lineRule="auto"/>
        <w:ind w:firstLine="426"/>
        <w:rPr>
          <w:szCs w:val="28"/>
          <w:lang w:val="sv-SE"/>
        </w:rPr>
      </w:pPr>
      <w:r w:rsidRPr="000B11A3">
        <w:rPr>
          <w:szCs w:val="28"/>
          <w:lang w:val="sv-SE"/>
        </w:rPr>
        <w:t>5. Ghi chú và giải thích (nếu có):</w:t>
      </w:r>
    </w:p>
    <w:p w:rsidR="00B47CFB" w:rsidRPr="00433E71" w:rsidRDefault="00B47CFB" w:rsidP="00B47CFB">
      <w:pPr>
        <w:spacing w:before="120"/>
        <w:ind w:firstLine="426"/>
        <w:rPr>
          <w:szCs w:val="28"/>
          <w:lang w:val="sv-SE"/>
        </w:rPr>
      </w:pPr>
    </w:p>
    <w:p w:rsidR="00B47CFB" w:rsidRPr="00433E71" w:rsidRDefault="00B47CFB" w:rsidP="00B47CFB">
      <w:pPr>
        <w:spacing w:after="160" w:line="256" w:lineRule="auto"/>
        <w:rPr>
          <w:b/>
          <w:iCs/>
          <w:sz w:val="24"/>
          <w:szCs w:val="24"/>
          <w:lang w:val="pt-BR"/>
        </w:rPr>
      </w:pPr>
      <w:bookmarkStart w:id="0" w:name="_GoBack"/>
      <w:bookmarkEnd w:id="0"/>
      <w:r w:rsidRPr="00433E71">
        <w:rPr>
          <w:b/>
          <w:iCs/>
          <w:sz w:val="24"/>
          <w:szCs w:val="24"/>
          <w:lang w:val="pt-BR"/>
        </w:rPr>
        <w:t xml:space="preserve"> </w:t>
      </w:r>
    </w:p>
    <w:p w:rsidR="009A1C79" w:rsidRDefault="009A1C79" w:rsidP="00B47CFB"/>
    <w:sectPr w:rsidR="009A1C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A3293"/>
    <w:multiLevelType w:val="multilevel"/>
    <w:tmpl w:val="D894311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10" w:hanging="360"/>
      </w:pPr>
    </w:lvl>
    <w:lvl w:ilvl="2">
      <w:start w:val="1"/>
      <w:numFmt w:val="decimal"/>
      <w:lvlText w:val="%1.%2.%3"/>
      <w:lvlJc w:val="left"/>
      <w:pPr>
        <w:ind w:left="3420" w:hanging="720"/>
      </w:pPr>
    </w:lvl>
    <w:lvl w:ilvl="3">
      <w:start w:val="1"/>
      <w:numFmt w:val="decimal"/>
      <w:lvlText w:val="%1.%2.%3.%4"/>
      <w:lvlJc w:val="left"/>
      <w:pPr>
        <w:ind w:left="4770" w:hanging="720"/>
      </w:pPr>
    </w:lvl>
    <w:lvl w:ilvl="4">
      <w:start w:val="1"/>
      <w:numFmt w:val="decimal"/>
      <w:lvlText w:val="%1.%2.%3.%4.%5"/>
      <w:lvlJc w:val="left"/>
      <w:pPr>
        <w:ind w:left="6480" w:hanging="1080"/>
      </w:pPr>
    </w:lvl>
    <w:lvl w:ilvl="5">
      <w:start w:val="1"/>
      <w:numFmt w:val="decimal"/>
      <w:lvlText w:val="%1.%2.%3.%4.%5.%6"/>
      <w:lvlJc w:val="left"/>
      <w:pPr>
        <w:ind w:left="8190" w:hanging="1440"/>
      </w:pPr>
    </w:lvl>
    <w:lvl w:ilvl="6">
      <w:start w:val="1"/>
      <w:numFmt w:val="decimal"/>
      <w:lvlText w:val="%1.%2.%3.%4.%5.%6.%7"/>
      <w:lvlJc w:val="left"/>
      <w:pPr>
        <w:ind w:left="9540" w:hanging="1440"/>
      </w:pPr>
    </w:lvl>
    <w:lvl w:ilvl="7">
      <w:start w:val="1"/>
      <w:numFmt w:val="decimal"/>
      <w:lvlText w:val="%1.%2.%3.%4.%5.%6.%7.%8"/>
      <w:lvlJc w:val="left"/>
      <w:pPr>
        <w:ind w:left="11250" w:hanging="1800"/>
      </w:pPr>
    </w:lvl>
    <w:lvl w:ilvl="8">
      <w:start w:val="1"/>
      <w:numFmt w:val="decimal"/>
      <w:lvlText w:val="%1.%2.%3.%4.%5.%6.%7.%8.%9"/>
      <w:lvlJc w:val="left"/>
      <w:pPr>
        <w:ind w:left="12600" w:hanging="1800"/>
      </w:pPr>
    </w:lvl>
  </w:abstractNum>
  <w:abstractNum w:abstractNumId="1" w15:restartNumberingAfterBreak="0">
    <w:nsid w:val="07B730C9"/>
    <w:multiLevelType w:val="multilevel"/>
    <w:tmpl w:val="98DA5B26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abstractNum w:abstractNumId="2" w15:restartNumberingAfterBreak="0">
    <w:nsid w:val="0D9F3AE9"/>
    <w:multiLevelType w:val="hybridMultilevel"/>
    <w:tmpl w:val="79C04152"/>
    <w:lvl w:ilvl="0" w:tplc="B912778C">
      <w:start w:val="1"/>
      <w:numFmt w:val="decimal"/>
      <w:lvlText w:val="2.%1"/>
      <w:lvlJc w:val="lef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81C18"/>
    <w:multiLevelType w:val="multilevel"/>
    <w:tmpl w:val="EAA6762E"/>
    <w:lvl w:ilvl="0">
      <w:start w:val="1"/>
      <w:numFmt w:val="decimal"/>
      <w:lvlText w:val="%1"/>
      <w:lvlJc w:val="left"/>
      <w:pPr>
        <w:ind w:left="360" w:hanging="360"/>
      </w:pPr>
      <w:rPr>
        <w:sz w:val="26"/>
      </w:rPr>
    </w:lvl>
    <w:lvl w:ilvl="1">
      <w:start w:val="1"/>
      <w:numFmt w:val="decimal"/>
      <w:lvlText w:val="%1.%2"/>
      <w:lvlJc w:val="left"/>
      <w:pPr>
        <w:ind w:left="906" w:hanging="360"/>
      </w:pPr>
      <w:rPr>
        <w:sz w:val="26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sz w:val="26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sz w:val="26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sz w:val="26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sz w:val="26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sz w:val="26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sz w:val="26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sz w:val="26"/>
      </w:rPr>
    </w:lvl>
  </w:abstractNum>
  <w:abstractNum w:abstractNumId="4" w15:restartNumberingAfterBreak="0">
    <w:nsid w:val="25323286"/>
    <w:multiLevelType w:val="hybridMultilevel"/>
    <w:tmpl w:val="A7C83F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6" w15:restartNumberingAfterBreak="0">
    <w:nsid w:val="2CF01E78"/>
    <w:multiLevelType w:val="multilevel"/>
    <w:tmpl w:val="4800944E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abstractNum w:abstractNumId="7" w15:restartNumberingAfterBreak="0">
    <w:nsid w:val="2D0968BA"/>
    <w:multiLevelType w:val="hybridMultilevel"/>
    <w:tmpl w:val="18361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12778C">
      <w:start w:val="1"/>
      <w:numFmt w:val="decimal"/>
      <w:lvlText w:val="2.%2"/>
      <w:lvlJc w:val="left"/>
      <w:pPr>
        <w:ind w:left="144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33DDC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37A90817"/>
    <w:multiLevelType w:val="hybridMultilevel"/>
    <w:tmpl w:val="FB9E9CB2"/>
    <w:lvl w:ilvl="0" w:tplc="2870D3F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BC058C"/>
    <w:multiLevelType w:val="multilevel"/>
    <w:tmpl w:val="2C426D0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2" w15:restartNumberingAfterBreak="0">
    <w:nsid w:val="48EA70E2"/>
    <w:multiLevelType w:val="hybridMultilevel"/>
    <w:tmpl w:val="A7C83F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4B605CC8"/>
    <w:multiLevelType w:val="hybridMultilevel"/>
    <w:tmpl w:val="80FA9310"/>
    <w:lvl w:ilvl="0" w:tplc="9560EFA8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CEA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8C249C"/>
    <w:multiLevelType w:val="hybridMultilevel"/>
    <w:tmpl w:val="38D4A1D2"/>
    <w:lvl w:ilvl="0" w:tplc="FFFFFFFF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E73A62"/>
    <w:multiLevelType w:val="multilevel"/>
    <w:tmpl w:val="E8EAE1F2"/>
    <w:lvl w:ilvl="0">
      <w:start w:val="4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1380" w:hanging="525"/>
      </w:pPr>
    </w:lvl>
    <w:lvl w:ilvl="2">
      <w:start w:val="3"/>
      <w:numFmt w:val="decimal"/>
      <w:lvlText w:val="%1.%2.%3"/>
      <w:lvlJc w:val="left"/>
      <w:pPr>
        <w:ind w:left="2430" w:hanging="720"/>
      </w:pPr>
    </w:lvl>
    <w:lvl w:ilvl="3">
      <w:start w:val="1"/>
      <w:numFmt w:val="decimal"/>
      <w:lvlText w:val="%1.%2.%3.%4"/>
      <w:lvlJc w:val="left"/>
      <w:pPr>
        <w:ind w:left="3285" w:hanging="720"/>
      </w:pPr>
    </w:lvl>
    <w:lvl w:ilvl="4">
      <w:start w:val="1"/>
      <w:numFmt w:val="decimal"/>
      <w:lvlText w:val="%1.%2.%3.%4.%5"/>
      <w:lvlJc w:val="left"/>
      <w:pPr>
        <w:ind w:left="4500" w:hanging="1080"/>
      </w:pPr>
    </w:lvl>
    <w:lvl w:ilvl="5">
      <w:start w:val="1"/>
      <w:numFmt w:val="decimal"/>
      <w:lvlText w:val="%1.%2.%3.%4.%5.%6"/>
      <w:lvlJc w:val="left"/>
      <w:pPr>
        <w:ind w:left="5715" w:hanging="1440"/>
      </w:pPr>
    </w:lvl>
    <w:lvl w:ilvl="6">
      <w:start w:val="1"/>
      <w:numFmt w:val="decimal"/>
      <w:lvlText w:val="%1.%2.%3.%4.%5.%6.%7"/>
      <w:lvlJc w:val="left"/>
      <w:pPr>
        <w:ind w:left="6570" w:hanging="1440"/>
      </w:pPr>
    </w:lvl>
    <w:lvl w:ilvl="7">
      <w:start w:val="1"/>
      <w:numFmt w:val="decimal"/>
      <w:lvlText w:val="%1.%2.%3.%4.%5.%6.%7.%8"/>
      <w:lvlJc w:val="left"/>
      <w:pPr>
        <w:ind w:left="7785" w:hanging="1800"/>
      </w:pPr>
    </w:lvl>
    <w:lvl w:ilvl="8">
      <w:start w:val="1"/>
      <w:numFmt w:val="decimal"/>
      <w:lvlText w:val="%1.%2.%3.%4.%5.%6.%7.%8.%9"/>
      <w:lvlJc w:val="left"/>
      <w:pPr>
        <w:ind w:left="8640" w:hanging="1800"/>
      </w:pPr>
    </w:lvl>
  </w:abstractNum>
  <w:abstractNum w:abstractNumId="17" w15:restartNumberingAfterBreak="0">
    <w:nsid w:val="566C22D7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8D074A0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697612B5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0E06F0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492D3B"/>
    <w:multiLevelType w:val="multilevel"/>
    <w:tmpl w:val="DF6253A4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abstractNum w:abstractNumId="23" w15:restartNumberingAfterBreak="0">
    <w:nsid w:val="775F377F"/>
    <w:multiLevelType w:val="hybridMultilevel"/>
    <w:tmpl w:val="920C6E42"/>
    <w:lvl w:ilvl="0" w:tplc="FFFFFFFF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4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CFB"/>
    <w:rsid w:val="006A6543"/>
    <w:rsid w:val="009A1C79"/>
    <w:rsid w:val="00B47CFB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38764-0097-4126-B10B-C77A9AA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CFB"/>
    <w:pPr>
      <w:spacing w:before="60" w:after="60" w:line="312" w:lineRule="auto"/>
    </w:pPr>
    <w:rPr>
      <w:rFonts w:eastAsia="Calibr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47CF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Default">
    <w:name w:val="Default"/>
    <w:rsid w:val="00B47CFB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1</cp:revision>
  <dcterms:created xsi:type="dcterms:W3CDTF">2020-02-14T04:11:00Z</dcterms:created>
  <dcterms:modified xsi:type="dcterms:W3CDTF">2020-02-14T04:17:00Z</dcterms:modified>
</cp:coreProperties>
</file>